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2772E" w14:textId="77777777" w:rsidR="0097718B" w:rsidRDefault="00416338">
      <w:pPr>
        <w:pStyle w:val="berschrift1"/>
      </w:pPr>
      <w:bookmarkStart w:id="0" w:name="X08b7aeee9298bbe019af353d6308b3b92a9fcfe"/>
      <w:r>
        <w:t>Lab 04 - Implement Virtual Networking - Linux Edition</w:t>
      </w:r>
    </w:p>
    <w:p w14:paraId="5F03108D" w14:textId="77777777" w:rsidR="0097718B" w:rsidRDefault="00416338">
      <w:pPr>
        <w:pStyle w:val="berschrift1"/>
      </w:pPr>
      <w:bookmarkStart w:id="1" w:name="student-lab-manual"/>
      <w:bookmarkEnd w:id="0"/>
      <w:r>
        <w:t>Student lab manual</w:t>
      </w:r>
    </w:p>
    <w:p w14:paraId="139EE032" w14:textId="77777777" w:rsidR="0097718B" w:rsidRDefault="00416338">
      <w:pPr>
        <w:pStyle w:val="berschrift2"/>
      </w:pPr>
      <w:bookmarkStart w:id="2" w:name="lab-scenario"/>
      <w:r>
        <w:t>Lab scenario</w:t>
      </w:r>
    </w:p>
    <w:p w14:paraId="510B9204" w14:textId="77777777" w:rsidR="0097718B" w:rsidRDefault="00416338">
      <w:pPr>
        <w:pStyle w:val="FirstParagraph"/>
      </w:pPr>
      <w:r>
        <w:t>You need to explore Azure virtual networking capabilities. To start, you plan to create a virtual network in Azure that will host a couple of Azure virtual machines. Since you intend to implement network-based segmentation, you will deploy them into differ</w:t>
      </w:r>
      <w:r>
        <w:t>ent subnets of the virtual network. You also want to make sure that their private and public IP addresses will not change over time. To comply with Contoso security requirements, you need to protect public endpoints of Azure virtual machines accessible fro</w:t>
      </w:r>
      <w:r>
        <w:t>m Internet. Finally, you need to implement DNS name resolution for Azure virtual machines both within the virtual network and from Internet.</w:t>
      </w:r>
    </w:p>
    <w:p w14:paraId="43ED719A" w14:textId="77777777" w:rsidR="0097718B" w:rsidRDefault="00416338">
      <w:pPr>
        <w:pStyle w:val="berschrift2"/>
      </w:pPr>
      <w:bookmarkStart w:id="3" w:name="objectives"/>
      <w:bookmarkEnd w:id="2"/>
      <w:r>
        <w:t>Objectives</w:t>
      </w:r>
    </w:p>
    <w:p w14:paraId="072C0C19" w14:textId="77777777" w:rsidR="0097718B" w:rsidRDefault="00416338">
      <w:pPr>
        <w:pStyle w:val="FirstParagraph"/>
      </w:pPr>
      <w:r>
        <w:t>In this lab, you will:</w:t>
      </w:r>
    </w:p>
    <w:p w14:paraId="3FD8C4D1" w14:textId="77777777" w:rsidR="0097718B" w:rsidRDefault="00416338">
      <w:pPr>
        <w:pStyle w:val="Compact"/>
        <w:numPr>
          <w:ilvl w:val="0"/>
          <w:numId w:val="3"/>
        </w:numPr>
      </w:pPr>
      <w:r>
        <w:t>Task 1: Create and configure a virtual network</w:t>
      </w:r>
    </w:p>
    <w:p w14:paraId="7A03666E" w14:textId="77777777" w:rsidR="0097718B" w:rsidRDefault="00416338">
      <w:pPr>
        <w:pStyle w:val="Compact"/>
        <w:numPr>
          <w:ilvl w:val="0"/>
          <w:numId w:val="3"/>
        </w:numPr>
      </w:pPr>
      <w:r>
        <w:t>Task 2: Deploy virtual machines in</w:t>
      </w:r>
      <w:r>
        <w:t>to the virtual network</w:t>
      </w:r>
    </w:p>
    <w:p w14:paraId="6F7D885D" w14:textId="77777777" w:rsidR="0097718B" w:rsidRDefault="00416338">
      <w:pPr>
        <w:pStyle w:val="Compact"/>
        <w:numPr>
          <w:ilvl w:val="0"/>
          <w:numId w:val="3"/>
        </w:numPr>
      </w:pPr>
      <w:r>
        <w:t>Task 3: Configure private and public IP addresses of Azure VMs</w:t>
      </w:r>
    </w:p>
    <w:p w14:paraId="3DE5421C" w14:textId="77777777" w:rsidR="0097718B" w:rsidRDefault="00416338">
      <w:pPr>
        <w:pStyle w:val="Compact"/>
        <w:numPr>
          <w:ilvl w:val="0"/>
          <w:numId w:val="3"/>
        </w:numPr>
      </w:pPr>
      <w:r>
        <w:t>Task 4: Configure network security groups</w:t>
      </w:r>
    </w:p>
    <w:p w14:paraId="1F25FC6C" w14:textId="77777777" w:rsidR="0097718B" w:rsidRDefault="00416338">
      <w:pPr>
        <w:pStyle w:val="Compact"/>
        <w:numPr>
          <w:ilvl w:val="0"/>
          <w:numId w:val="3"/>
        </w:numPr>
      </w:pPr>
      <w:r>
        <w:t>Task 5: Configure Azure DNS for internal name resolution</w:t>
      </w:r>
    </w:p>
    <w:p w14:paraId="0F518352" w14:textId="77777777" w:rsidR="0097718B" w:rsidRDefault="00416338">
      <w:pPr>
        <w:pStyle w:val="Compact"/>
        <w:numPr>
          <w:ilvl w:val="0"/>
          <w:numId w:val="3"/>
        </w:numPr>
      </w:pPr>
      <w:r>
        <w:t>Task 6: Configure Azure DNS for external name resolution</w:t>
      </w:r>
    </w:p>
    <w:p w14:paraId="45278A39" w14:textId="77777777" w:rsidR="0097718B" w:rsidRDefault="00416338">
      <w:pPr>
        <w:pStyle w:val="berschrift2"/>
      </w:pPr>
      <w:bookmarkStart w:id="4" w:name="estimated-timing-40-minutes"/>
      <w:bookmarkEnd w:id="3"/>
      <w:r>
        <w:lastRenderedPageBreak/>
        <w:t>Estimated timi</w:t>
      </w:r>
      <w:r>
        <w:t>ng: 40 minutes</w:t>
      </w:r>
    </w:p>
    <w:p w14:paraId="18EE97B5" w14:textId="77777777" w:rsidR="0097718B" w:rsidRDefault="00416338">
      <w:pPr>
        <w:pStyle w:val="berschrift2"/>
      </w:pPr>
      <w:bookmarkStart w:id="5" w:name="architecture-diagram"/>
      <w:bookmarkEnd w:id="4"/>
      <w:r>
        <w:t>Architecture diagram</w:t>
      </w:r>
    </w:p>
    <w:p w14:paraId="143EBCEB" w14:textId="77777777" w:rsidR="0097718B" w:rsidRDefault="00416338">
      <w:pPr>
        <w:pStyle w:val="CaptionedFigure"/>
      </w:pPr>
      <w:r>
        <w:rPr>
          <w:noProof/>
        </w:rPr>
        <w:drawing>
          <wp:inline distT="0" distB="0" distL="0" distR="0" wp14:anchorId="149CF7B5" wp14:editId="64D798DE">
            <wp:extent cx="5969000" cy="3976769"/>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04.png"/>
                    <pic:cNvPicPr>
                      <a:picLocks noChangeAspect="1" noChangeArrowheads="1"/>
                    </pic:cNvPicPr>
                  </pic:nvPicPr>
                  <pic:blipFill>
                    <a:blip r:embed="rId7"/>
                    <a:stretch>
                      <a:fillRect/>
                    </a:stretch>
                  </pic:blipFill>
                  <pic:spPr bwMode="auto">
                    <a:xfrm>
                      <a:off x="0" y="0"/>
                      <a:ext cx="5969000" cy="3976769"/>
                    </a:xfrm>
                    <a:prstGeom prst="rect">
                      <a:avLst/>
                    </a:prstGeom>
                    <a:noFill/>
                    <a:ln w="9525">
                      <a:noFill/>
                      <a:headEnd/>
                      <a:tailEnd/>
                    </a:ln>
                  </pic:spPr>
                </pic:pic>
              </a:graphicData>
            </a:graphic>
          </wp:inline>
        </w:drawing>
      </w:r>
    </w:p>
    <w:p w14:paraId="45E245C2" w14:textId="77777777" w:rsidR="0097718B" w:rsidRDefault="00416338">
      <w:pPr>
        <w:pStyle w:val="ImageCaption"/>
      </w:pPr>
      <w:r>
        <w:t>image</w:t>
      </w:r>
    </w:p>
    <w:p w14:paraId="149AFAC5" w14:textId="77777777" w:rsidR="0097718B" w:rsidRDefault="00416338">
      <w:pPr>
        <w:pStyle w:val="berschrift2"/>
      </w:pPr>
      <w:bookmarkStart w:id="6" w:name="instructions"/>
      <w:bookmarkEnd w:id="5"/>
      <w:r>
        <w:t>Instructions</w:t>
      </w:r>
    </w:p>
    <w:p w14:paraId="1893227F" w14:textId="77777777" w:rsidR="0097718B" w:rsidRDefault="00416338">
      <w:pPr>
        <w:pStyle w:val="berschrift3"/>
      </w:pPr>
      <w:bookmarkStart w:id="7" w:name="exercise-1"/>
      <w:r>
        <w:t>Exercise 1</w:t>
      </w:r>
    </w:p>
    <w:p w14:paraId="5F9F2E30" w14:textId="77777777" w:rsidR="0097718B" w:rsidRDefault="00416338">
      <w:pPr>
        <w:pStyle w:val="berschrift4"/>
      </w:pPr>
      <w:bookmarkStart w:id="8" w:name="Xf3b2777f7562382d19d07ee5263e2dd0c0dfba1"/>
      <w:r>
        <w:t>Task 1: Create and configure a virtual network</w:t>
      </w:r>
    </w:p>
    <w:p w14:paraId="78BBCF49" w14:textId="77777777" w:rsidR="0097718B" w:rsidRDefault="00416338">
      <w:pPr>
        <w:pStyle w:val="FirstParagraph"/>
      </w:pPr>
      <w:r>
        <w:t>In this task, you will create a virtual network with multiple subnets by using the Azure portal</w:t>
      </w:r>
    </w:p>
    <w:p w14:paraId="580C1A48" w14:textId="77777777" w:rsidR="0097718B" w:rsidRDefault="00416338">
      <w:pPr>
        <w:numPr>
          <w:ilvl w:val="0"/>
          <w:numId w:val="4"/>
        </w:numPr>
      </w:pPr>
      <w:r>
        <w:t xml:space="preserve">Sign in to the </w:t>
      </w:r>
      <w:hyperlink r:id="rId8">
        <w:r>
          <w:rPr>
            <w:rStyle w:val="Hyperlink"/>
          </w:rPr>
          <w:t>Azure portal</w:t>
        </w:r>
      </w:hyperlink>
      <w:r>
        <w:t>.</w:t>
      </w:r>
    </w:p>
    <w:p w14:paraId="6359123F" w14:textId="77777777" w:rsidR="0097718B" w:rsidRDefault="00416338">
      <w:pPr>
        <w:numPr>
          <w:ilvl w:val="0"/>
          <w:numId w:val="4"/>
        </w:numPr>
      </w:pPr>
      <w:r>
        <w:t xml:space="preserve">In the Azure portal, search for and select </w:t>
      </w:r>
      <w:r>
        <w:rPr>
          <w:b/>
          <w:bCs/>
        </w:rPr>
        <w:t>Virtual networks</w:t>
      </w:r>
      <w:r>
        <w:t xml:space="preserve">, and, on the </w:t>
      </w:r>
      <w:r>
        <w:rPr>
          <w:b/>
          <w:bCs/>
        </w:rPr>
        <w:t>Virtual networks</w:t>
      </w:r>
      <w:r>
        <w:t xml:space="preserve"> blade, click </w:t>
      </w:r>
      <w:r>
        <w:rPr>
          <w:b/>
          <w:bCs/>
        </w:rPr>
        <w:t>+ Create</w:t>
      </w:r>
      <w:r>
        <w:t>.</w:t>
      </w:r>
    </w:p>
    <w:p w14:paraId="6B1DEFC6" w14:textId="77777777" w:rsidR="0097718B" w:rsidRDefault="00416338">
      <w:pPr>
        <w:numPr>
          <w:ilvl w:val="0"/>
          <w:numId w:val="4"/>
        </w:numPr>
      </w:pPr>
      <w:r>
        <w:t>Create a virtual network with the following settings (leave others with their default values):</w:t>
      </w:r>
    </w:p>
    <w:tbl>
      <w:tblPr>
        <w:tblStyle w:val="Table"/>
        <w:tblW w:w="5000" w:type="pct"/>
        <w:tblLook w:val="0020" w:firstRow="1" w:lastRow="0" w:firstColumn="0" w:lastColumn="0" w:noHBand="0" w:noVBand="0"/>
      </w:tblPr>
      <w:tblGrid>
        <w:gridCol w:w="2704"/>
        <w:gridCol w:w="6918"/>
      </w:tblGrid>
      <w:tr w:rsidR="0097718B" w14:paraId="6FE1AC6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684668D" w14:textId="77777777" w:rsidR="0097718B" w:rsidRDefault="00416338">
            <w:pPr>
              <w:pStyle w:val="Compact"/>
              <w:numPr>
                <w:ilvl w:val="0"/>
                <w:numId w:val="2"/>
              </w:numPr>
            </w:pPr>
            <w:r>
              <w:t>Setting</w:t>
            </w:r>
          </w:p>
        </w:tc>
        <w:tc>
          <w:tcPr>
            <w:tcW w:w="0" w:type="auto"/>
          </w:tcPr>
          <w:p w14:paraId="505F3784" w14:textId="77777777" w:rsidR="0097718B" w:rsidRDefault="00416338">
            <w:pPr>
              <w:pStyle w:val="Compact"/>
              <w:numPr>
                <w:ilvl w:val="0"/>
                <w:numId w:val="2"/>
              </w:numPr>
            </w:pPr>
            <w:r>
              <w:t>Value</w:t>
            </w:r>
          </w:p>
        </w:tc>
      </w:tr>
      <w:tr w:rsidR="0097718B" w14:paraId="356BCD7C" w14:textId="77777777">
        <w:tc>
          <w:tcPr>
            <w:tcW w:w="0" w:type="auto"/>
          </w:tcPr>
          <w:p w14:paraId="3F9ECE85" w14:textId="77777777" w:rsidR="0097718B" w:rsidRDefault="00416338">
            <w:pPr>
              <w:pStyle w:val="Compact"/>
              <w:numPr>
                <w:ilvl w:val="0"/>
                <w:numId w:val="2"/>
              </w:numPr>
            </w:pPr>
            <w:r>
              <w:t>Subscription</w:t>
            </w:r>
          </w:p>
        </w:tc>
        <w:tc>
          <w:tcPr>
            <w:tcW w:w="0" w:type="auto"/>
          </w:tcPr>
          <w:p w14:paraId="4A6590AB" w14:textId="77777777" w:rsidR="0097718B" w:rsidRDefault="00416338">
            <w:pPr>
              <w:pStyle w:val="Compact"/>
              <w:numPr>
                <w:ilvl w:val="0"/>
                <w:numId w:val="2"/>
              </w:numPr>
            </w:pPr>
            <w:r>
              <w:t>the name of the Azure subscription you will be using in this lab</w:t>
            </w:r>
          </w:p>
        </w:tc>
      </w:tr>
      <w:tr w:rsidR="0097718B" w14:paraId="2FD516F0" w14:textId="77777777">
        <w:tc>
          <w:tcPr>
            <w:tcW w:w="0" w:type="auto"/>
          </w:tcPr>
          <w:p w14:paraId="03B6CDF7" w14:textId="77777777" w:rsidR="0097718B" w:rsidRDefault="00416338">
            <w:pPr>
              <w:pStyle w:val="Compact"/>
              <w:numPr>
                <w:ilvl w:val="0"/>
                <w:numId w:val="2"/>
              </w:numPr>
            </w:pPr>
            <w:r>
              <w:lastRenderedPageBreak/>
              <w:t>Resource Group</w:t>
            </w:r>
          </w:p>
        </w:tc>
        <w:tc>
          <w:tcPr>
            <w:tcW w:w="0" w:type="auto"/>
          </w:tcPr>
          <w:p w14:paraId="17082DE3" w14:textId="77777777" w:rsidR="0097718B" w:rsidRDefault="00416338">
            <w:pPr>
              <w:pStyle w:val="Compact"/>
              <w:numPr>
                <w:ilvl w:val="0"/>
                <w:numId w:val="2"/>
              </w:numPr>
            </w:pPr>
            <w:r>
              <w:t xml:space="preserve">the name of a </w:t>
            </w:r>
            <w:r>
              <w:rPr>
                <w:b/>
                <w:bCs/>
              </w:rPr>
              <w:t>new</w:t>
            </w:r>
            <w:r>
              <w:t xml:space="preserve"> resource group </w:t>
            </w:r>
            <w:r>
              <w:rPr>
                <w:b/>
                <w:bCs/>
              </w:rPr>
              <w:t>az104-04-rg1</w:t>
            </w:r>
          </w:p>
        </w:tc>
      </w:tr>
      <w:tr w:rsidR="0097718B" w14:paraId="050EE888" w14:textId="77777777">
        <w:tc>
          <w:tcPr>
            <w:tcW w:w="0" w:type="auto"/>
          </w:tcPr>
          <w:p w14:paraId="1CDDB4E1" w14:textId="77777777" w:rsidR="0097718B" w:rsidRDefault="00416338">
            <w:pPr>
              <w:pStyle w:val="Compact"/>
              <w:numPr>
                <w:ilvl w:val="0"/>
                <w:numId w:val="2"/>
              </w:numPr>
            </w:pPr>
            <w:r>
              <w:t>Name</w:t>
            </w:r>
          </w:p>
        </w:tc>
        <w:tc>
          <w:tcPr>
            <w:tcW w:w="0" w:type="auto"/>
          </w:tcPr>
          <w:p w14:paraId="0070DE5B" w14:textId="77777777" w:rsidR="0097718B" w:rsidRDefault="00416338">
            <w:pPr>
              <w:pStyle w:val="Compact"/>
              <w:numPr>
                <w:ilvl w:val="0"/>
                <w:numId w:val="2"/>
              </w:numPr>
            </w:pPr>
            <w:r>
              <w:rPr>
                <w:b/>
                <w:bCs/>
              </w:rPr>
              <w:t>az104-04-vnet1</w:t>
            </w:r>
          </w:p>
        </w:tc>
      </w:tr>
      <w:tr w:rsidR="0097718B" w14:paraId="46CF9A48" w14:textId="77777777">
        <w:tc>
          <w:tcPr>
            <w:tcW w:w="0" w:type="auto"/>
          </w:tcPr>
          <w:p w14:paraId="27FB67F9" w14:textId="77777777" w:rsidR="0097718B" w:rsidRDefault="00416338">
            <w:pPr>
              <w:pStyle w:val="Compact"/>
              <w:numPr>
                <w:ilvl w:val="0"/>
                <w:numId w:val="2"/>
              </w:numPr>
            </w:pPr>
            <w:r>
              <w:t>Region</w:t>
            </w:r>
          </w:p>
        </w:tc>
        <w:tc>
          <w:tcPr>
            <w:tcW w:w="0" w:type="auto"/>
          </w:tcPr>
          <w:p w14:paraId="72D09421" w14:textId="77777777" w:rsidR="0097718B" w:rsidRDefault="00416338">
            <w:pPr>
              <w:pStyle w:val="Compact"/>
              <w:numPr>
                <w:ilvl w:val="0"/>
                <w:numId w:val="2"/>
              </w:numPr>
            </w:pPr>
            <w:r>
              <w:t>the name of any Azure region available in the subscription you will use in this lab</w:t>
            </w:r>
          </w:p>
        </w:tc>
      </w:tr>
    </w:tbl>
    <w:p w14:paraId="255E87C3" w14:textId="77777777" w:rsidR="0097718B" w:rsidRDefault="00416338">
      <w:pPr>
        <w:numPr>
          <w:ilvl w:val="0"/>
          <w:numId w:val="4"/>
        </w:numPr>
      </w:pPr>
      <w:r>
        <w:t>Cl</w:t>
      </w:r>
      <w:r>
        <w:t xml:space="preserve">ick </w:t>
      </w:r>
      <w:r>
        <w:rPr>
          <w:b/>
          <w:bCs/>
        </w:rPr>
        <w:t>Next : IP Addresses</w:t>
      </w:r>
      <w:r>
        <w:t xml:space="preserve"> and enter the following values</w:t>
      </w:r>
    </w:p>
    <w:tbl>
      <w:tblPr>
        <w:tblStyle w:val="Table"/>
        <w:tblW w:w="0" w:type="pct"/>
        <w:tblLook w:val="0020" w:firstRow="1" w:lastRow="0" w:firstColumn="0" w:lastColumn="0" w:noHBand="0" w:noVBand="0"/>
      </w:tblPr>
      <w:tblGrid>
        <w:gridCol w:w="3133"/>
        <w:gridCol w:w="2602"/>
      </w:tblGrid>
      <w:tr w:rsidR="0097718B" w14:paraId="18BEDB0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68B01E2" w14:textId="77777777" w:rsidR="0097718B" w:rsidRDefault="00416338">
            <w:pPr>
              <w:pStyle w:val="Compact"/>
              <w:numPr>
                <w:ilvl w:val="0"/>
                <w:numId w:val="2"/>
              </w:numPr>
            </w:pPr>
            <w:r>
              <w:t>Setting</w:t>
            </w:r>
          </w:p>
        </w:tc>
        <w:tc>
          <w:tcPr>
            <w:tcW w:w="0" w:type="auto"/>
          </w:tcPr>
          <w:p w14:paraId="0DD3FDDE" w14:textId="77777777" w:rsidR="0097718B" w:rsidRDefault="00416338">
            <w:pPr>
              <w:pStyle w:val="Compact"/>
              <w:numPr>
                <w:ilvl w:val="0"/>
                <w:numId w:val="2"/>
              </w:numPr>
            </w:pPr>
            <w:r>
              <w:t>Value</w:t>
            </w:r>
          </w:p>
        </w:tc>
      </w:tr>
      <w:tr w:rsidR="0097718B" w14:paraId="740340CC" w14:textId="77777777">
        <w:tc>
          <w:tcPr>
            <w:tcW w:w="0" w:type="auto"/>
          </w:tcPr>
          <w:p w14:paraId="6CE684C5" w14:textId="77777777" w:rsidR="0097718B" w:rsidRDefault="00416338">
            <w:pPr>
              <w:pStyle w:val="Compact"/>
              <w:numPr>
                <w:ilvl w:val="0"/>
                <w:numId w:val="2"/>
              </w:numPr>
            </w:pPr>
            <w:r>
              <w:t>IPv4 address space</w:t>
            </w:r>
          </w:p>
        </w:tc>
        <w:tc>
          <w:tcPr>
            <w:tcW w:w="0" w:type="auto"/>
          </w:tcPr>
          <w:p w14:paraId="62806DDA" w14:textId="77777777" w:rsidR="0097718B" w:rsidRDefault="00416338">
            <w:pPr>
              <w:pStyle w:val="Compact"/>
              <w:numPr>
                <w:ilvl w:val="0"/>
                <w:numId w:val="2"/>
              </w:numPr>
            </w:pPr>
            <w:r>
              <w:rPr>
                <w:b/>
                <w:bCs/>
              </w:rPr>
              <w:t>10.40.0.0/20</w:t>
            </w:r>
          </w:p>
        </w:tc>
      </w:tr>
    </w:tbl>
    <w:p w14:paraId="3BD9D4EF" w14:textId="77777777" w:rsidR="0097718B" w:rsidRDefault="00416338">
      <w:pPr>
        <w:numPr>
          <w:ilvl w:val="0"/>
          <w:numId w:val="4"/>
        </w:numPr>
      </w:pPr>
      <w:r>
        <w:t xml:space="preserve">Click </w:t>
      </w:r>
      <w:r>
        <w:rPr>
          <w:b/>
          <w:bCs/>
        </w:rPr>
        <w:t>+ Add subnet</w:t>
      </w:r>
      <w:r>
        <w:t xml:space="preserve"> enter the following values then click </w:t>
      </w:r>
      <w:r>
        <w:rPr>
          <w:b/>
          <w:bCs/>
        </w:rPr>
        <w:t>Add</w:t>
      </w:r>
    </w:p>
    <w:tbl>
      <w:tblPr>
        <w:tblStyle w:val="Table"/>
        <w:tblW w:w="0" w:type="pct"/>
        <w:tblLook w:val="0020" w:firstRow="1" w:lastRow="0" w:firstColumn="0" w:lastColumn="0" w:noHBand="0" w:noVBand="0"/>
      </w:tblPr>
      <w:tblGrid>
        <w:gridCol w:w="3389"/>
        <w:gridCol w:w="2602"/>
      </w:tblGrid>
      <w:tr w:rsidR="0097718B" w14:paraId="15A8A20B"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ECAB45C" w14:textId="77777777" w:rsidR="0097718B" w:rsidRDefault="00416338">
            <w:pPr>
              <w:pStyle w:val="Compact"/>
              <w:numPr>
                <w:ilvl w:val="0"/>
                <w:numId w:val="2"/>
              </w:numPr>
            </w:pPr>
            <w:r>
              <w:t>Setting</w:t>
            </w:r>
          </w:p>
        </w:tc>
        <w:tc>
          <w:tcPr>
            <w:tcW w:w="0" w:type="auto"/>
          </w:tcPr>
          <w:p w14:paraId="3175F79A" w14:textId="77777777" w:rsidR="0097718B" w:rsidRDefault="00416338">
            <w:pPr>
              <w:pStyle w:val="Compact"/>
              <w:numPr>
                <w:ilvl w:val="0"/>
                <w:numId w:val="2"/>
              </w:numPr>
            </w:pPr>
            <w:r>
              <w:t>Value</w:t>
            </w:r>
          </w:p>
        </w:tc>
      </w:tr>
      <w:tr w:rsidR="0097718B" w14:paraId="672C5D47" w14:textId="77777777">
        <w:tc>
          <w:tcPr>
            <w:tcW w:w="0" w:type="auto"/>
          </w:tcPr>
          <w:p w14:paraId="015D4456" w14:textId="77777777" w:rsidR="0097718B" w:rsidRDefault="00416338">
            <w:pPr>
              <w:pStyle w:val="Compact"/>
              <w:numPr>
                <w:ilvl w:val="0"/>
                <w:numId w:val="2"/>
              </w:numPr>
            </w:pPr>
            <w:r>
              <w:t>Subnet name</w:t>
            </w:r>
          </w:p>
        </w:tc>
        <w:tc>
          <w:tcPr>
            <w:tcW w:w="0" w:type="auto"/>
          </w:tcPr>
          <w:p w14:paraId="72133D87" w14:textId="77777777" w:rsidR="0097718B" w:rsidRDefault="00416338">
            <w:pPr>
              <w:pStyle w:val="Compact"/>
              <w:numPr>
                <w:ilvl w:val="0"/>
                <w:numId w:val="2"/>
              </w:numPr>
            </w:pPr>
            <w:r>
              <w:rPr>
                <w:b/>
                <w:bCs/>
              </w:rPr>
              <w:t>subnet0</w:t>
            </w:r>
          </w:p>
        </w:tc>
      </w:tr>
      <w:tr w:rsidR="0097718B" w14:paraId="3FEBF923" w14:textId="77777777">
        <w:tc>
          <w:tcPr>
            <w:tcW w:w="0" w:type="auto"/>
          </w:tcPr>
          <w:p w14:paraId="2C034E20" w14:textId="77777777" w:rsidR="0097718B" w:rsidRDefault="00416338">
            <w:pPr>
              <w:pStyle w:val="Compact"/>
              <w:numPr>
                <w:ilvl w:val="0"/>
                <w:numId w:val="2"/>
              </w:numPr>
            </w:pPr>
            <w:r>
              <w:t>Subnet address range</w:t>
            </w:r>
          </w:p>
        </w:tc>
        <w:tc>
          <w:tcPr>
            <w:tcW w:w="0" w:type="auto"/>
          </w:tcPr>
          <w:p w14:paraId="15D8F998" w14:textId="77777777" w:rsidR="0097718B" w:rsidRDefault="00416338">
            <w:pPr>
              <w:pStyle w:val="Compact"/>
              <w:numPr>
                <w:ilvl w:val="0"/>
                <w:numId w:val="2"/>
              </w:numPr>
            </w:pPr>
            <w:r>
              <w:rPr>
                <w:b/>
                <w:bCs/>
              </w:rPr>
              <w:t>10.40.0.0/24</w:t>
            </w:r>
          </w:p>
        </w:tc>
      </w:tr>
    </w:tbl>
    <w:p w14:paraId="5AC1810A" w14:textId="77777777" w:rsidR="0097718B" w:rsidRDefault="00416338">
      <w:pPr>
        <w:numPr>
          <w:ilvl w:val="0"/>
          <w:numId w:val="4"/>
        </w:numPr>
      </w:pPr>
      <w:r>
        <w:t xml:space="preserve">Accept the defaults and click </w:t>
      </w:r>
      <w:r>
        <w:rPr>
          <w:b/>
          <w:bCs/>
        </w:rPr>
        <w:t>Review and Create</w:t>
      </w:r>
      <w:r>
        <w:t xml:space="preserve">. Let validation occur, and hit </w:t>
      </w:r>
      <w:r>
        <w:rPr>
          <w:b/>
          <w:bCs/>
        </w:rPr>
        <w:t>Create</w:t>
      </w:r>
      <w:r>
        <w:t xml:space="preserve"> again to submit your deployment.</w:t>
      </w:r>
    </w:p>
    <w:p w14:paraId="4C8047DB" w14:textId="77777777" w:rsidR="0097718B" w:rsidRDefault="00416338">
      <w:pPr>
        <w:pStyle w:val="Blocktext"/>
        <w:numPr>
          <w:ilvl w:val="0"/>
          <w:numId w:val="2"/>
        </w:numPr>
      </w:pPr>
      <w:r>
        <w:rPr>
          <w:b/>
          <w:bCs/>
        </w:rPr>
        <w:t>Note:</w:t>
      </w:r>
      <w:r>
        <w:t xml:space="preserve"> Wait for the virtual network to be provisioned. This should take less than a minute.</w:t>
      </w:r>
    </w:p>
    <w:p w14:paraId="7051739F" w14:textId="77777777" w:rsidR="0097718B" w:rsidRDefault="00416338">
      <w:pPr>
        <w:numPr>
          <w:ilvl w:val="0"/>
          <w:numId w:val="4"/>
        </w:numPr>
      </w:pPr>
      <w:r>
        <w:t xml:space="preserve">Click on </w:t>
      </w:r>
      <w:r>
        <w:rPr>
          <w:b/>
          <w:bCs/>
        </w:rPr>
        <w:t>Go to resource</w:t>
      </w:r>
    </w:p>
    <w:p w14:paraId="7FCD9D82" w14:textId="77777777" w:rsidR="0097718B" w:rsidRDefault="00416338">
      <w:pPr>
        <w:numPr>
          <w:ilvl w:val="0"/>
          <w:numId w:val="4"/>
        </w:numPr>
      </w:pPr>
      <w:r>
        <w:t xml:space="preserve">On the </w:t>
      </w:r>
      <w:r>
        <w:rPr>
          <w:b/>
          <w:bCs/>
        </w:rPr>
        <w:t>az104-04-vnet1</w:t>
      </w:r>
      <w:r>
        <w:t xml:space="preserve"> </w:t>
      </w:r>
      <w:r>
        <w:t xml:space="preserve">virtual network blade, click </w:t>
      </w:r>
      <w:r>
        <w:rPr>
          <w:b/>
          <w:bCs/>
        </w:rPr>
        <w:t>Subnets</w:t>
      </w:r>
      <w:r>
        <w:t xml:space="preserve"> and then click </w:t>
      </w:r>
      <w:r>
        <w:rPr>
          <w:b/>
          <w:bCs/>
        </w:rPr>
        <w:t>+ Subnet</w:t>
      </w:r>
      <w:r>
        <w:t>.</w:t>
      </w:r>
    </w:p>
    <w:p w14:paraId="0E208315" w14:textId="77777777" w:rsidR="0097718B" w:rsidRDefault="00416338">
      <w:pPr>
        <w:numPr>
          <w:ilvl w:val="0"/>
          <w:numId w:val="4"/>
        </w:numPr>
      </w:pPr>
      <w:r>
        <w:t>Create a subnet with the following settings (leave others with their default values):</w:t>
      </w:r>
    </w:p>
    <w:tbl>
      <w:tblPr>
        <w:tblStyle w:val="Table"/>
        <w:tblW w:w="0" w:type="pct"/>
        <w:tblLook w:val="0020" w:firstRow="1" w:lastRow="0" w:firstColumn="0" w:lastColumn="0" w:noHBand="0" w:noVBand="0"/>
      </w:tblPr>
      <w:tblGrid>
        <w:gridCol w:w="4019"/>
        <w:gridCol w:w="2602"/>
      </w:tblGrid>
      <w:tr w:rsidR="0097718B" w14:paraId="05D887FE"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1051840A" w14:textId="77777777" w:rsidR="0097718B" w:rsidRDefault="00416338">
            <w:pPr>
              <w:pStyle w:val="Compact"/>
              <w:numPr>
                <w:ilvl w:val="0"/>
                <w:numId w:val="2"/>
              </w:numPr>
            </w:pPr>
            <w:r>
              <w:t>Setting</w:t>
            </w:r>
          </w:p>
        </w:tc>
        <w:tc>
          <w:tcPr>
            <w:tcW w:w="0" w:type="auto"/>
          </w:tcPr>
          <w:p w14:paraId="22432B15" w14:textId="77777777" w:rsidR="0097718B" w:rsidRDefault="00416338">
            <w:pPr>
              <w:pStyle w:val="Compact"/>
              <w:numPr>
                <w:ilvl w:val="0"/>
                <w:numId w:val="2"/>
              </w:numPr>
            </w:pPr>
            <w:r>
              <w:t>Value</w:t>
            </w:r>
          </w:p>
        </w:tc>
      </w:tr>
      <w:tr w:rsidR="0097718B" w14:paraId="0EB0171E" w14:textId="77777777">
        <w:tc>
          <w:tcPr>
            <w:tcW w:w="0" w:type="auto"/>
          </w:tcPr>
          <w:p w14:paraId="5EE5DA10" w14:textId="77777777" w:rsidR="0097718B" w:rsidRDefault="00416338">
            <w:pPr>
              <w:pStyle w:val="Compact"/>
              <w:numPr>
                <w:ilvl w:val="0"/>
                <w:numId w:val="2"/>
              </w:numPr>
            </w:pPr>
            <w:r>
              <w:t>Name</w:t>
            </w:r>
          </w:p>
        </w:tc>
        <w:tc>
          <w:tcPr>
            <w:tcW w:w="0" w:type="auto"/>
          </w:tcPr>
          <w:p w14:paraId="32EB79E5" w14:textId="77777777" w:rsidR="0097718B" w:rsidRDefault="00416338">
            <w:pPr>
              <w:pStyle w:val="Compact"/>
              <w:numPr>
                <w:ilvl w:val="0"/>
                <w:numId w:val="2"/>
              </w:numPr>
            </w:pPr>
            <w:r>
              <w:rPr>
                <w:b/>
                <w:bCs/>
              </w:rPr>
              <w:t>subnet1</w:t>
            </w:r>
          </w:p>
        </w:tc>
      </w:tr>
      <w:tr w:rsidR="0097718B" w14:paraId="76C2D3A0" w14:textId="77777777">
        <w:tc>
          <w:tcPr>
            <w:tcW w:w="0" w:type="auto"/>
          </w:tcPr>
          <w:p w14:paraId="147393F9" w14:textId="77777777" w:rsidR="0097718B" w:rsidRDefault="00416338">
            <w:pPr>
              <w:pStyle w:val="Compact"/>
              <w:numPr>
                <w:ilvl w:val="0"/>
                <w:numId w:val="2"/>
              </w:numPr>
            </w:pPr>
            <w:r>
              <w:t>Address range (CIDR block)</w:t>
            </w:r>
          </w:p>
        </w:tc>
        <w:tc>
          <w:tcPr>
            <w:tcW w:w="0" w:type="auto"/>
          </w:tcPr>
          <w:p w14:paraId="3100622B" w14:textId="77777777" w:rsidR="0097718B" w:rsidRDefault="00416338">
            <w:pPr>
              <w:pStyle w:val="Compact"/>
              <w:numPr>
                <w:ilvl w:val="0"/>
                <w:numId w:val="2"/>
              </w:numPr>
            </w:pPr>
            <w:r>
              <w:rPr>
                <w:b/>
                <w:bCs/>
              </w:rPr>
              <w:t>10.40.1.0/24</w:t>
            </w:r>
          </w:p>
        </w:tc>
      </w:tr>
      <w:tr w:rsidR="0097718B" w14:paraId="028F56A7" w14:textId="77777777">
        <w:tc>
          <w:tcPr>
            <w:tcW w:w="0" w:type="auto"/>
          </w:tcPr>
          <w:p w14:paraId="2B3D9052" w14:textId="77777777" w:rsidR="0097718B" w:rsidRDefault="00416338">
            <w:pPr>
              <w:pStyle w:val="Compact"/>
              <w:numPr>
                <w:ilvl w:val="0"/>
                <w:numId w:val="2"/>
              </w:numPr>
            </w:pPr>
            <w:r>
              <w:t>Network security group</w:t>
            </w:r>
          </w:p>
        </w:tc>
        <w:tc>
          <w:tcPr>
            <w:tcW w:w="0" w:type="auto"/>
          </w:tcPr>
          <w:p w14:paraId="73D6628B" w14:textId="77777777" w:rsidR="0097718B" w:rsidRDefault="00416338">
            <w:pPr>
              <w:pStyle w:val="Compact"/>
              <w:numPr>
                <w:ilvl w:val="0"/>
                <w:numId w:val="2"/>
              </w:numPr>
            </w:pPr>
            <w:r>
              <w:rPr>
                <w:b/>
                <w:bCs/>
              </w:rPr>
              <w:t>None</w:t>
            </w:r>
          </w:p>
        </w:tc>
      </w:tr>
      <w:tr w:rsidR="0097718B" w14:paraId="4CDB96CB" w14:textId="77777777">
        <w:tc>
          <w:tcPr>
            <w:tcW w:w="0" w:type="auto"/>
          </w:tcPr>
          <w:p w14:paraId="4FFBE45D" w14:textId="77777777" w:rsidR="0097718B" w:rsidRDefault="00416338">
            <w:pPr>
              <w:pStyle w:val="Compact"/>
              <w:numPr>
                <w:ilvl w:val="0"/>
                <w:numId w:val="2"/>
              </w:numPr>
            </w:pPr>
            <w:r>
              <w:t>Route table</w:t>
            </w:r>
          </w:p>
        </w:tc>
        <w:tc>
          <w:tcPr>
            <w:tcW w:w="0" w:type="auto"/>
          </w:tcPr>
          <w:p w14:paraId="0D749743" w14:textId="77777777" w:rsidR="0097718B" w:rsidRDefault="00416338">
            <w:pPr>
              <w:pStyle w:val="Compact"/>
              <w:numPr>
                <w:ilvl w:val="0"/>
                <w:numId w:val="2"/>
              </w:numPr>
            </w:pPr>
            <w:r>
              <w:rPr>
                <w:b/>
                <w:bCs/>
              </w:rPr>
              <w:t>None</w:t>
            </w:r>
          </w:p>
        </w:tc>
      </w:tr>
    </w:tbl>
    <w:p w14:paraId="1F34BF17" w14:textId="77777777" w:rsidR="0097718B" w:rsidRDefault="00416338">
      <w:pPr>
        <w:numPr>
          <w:ilvl w:val="0"/>
          <w:numId w:val="4"/>
        </w:numPr>
      </w:pPr>
      <w:r>
        <w:t xml:space="preserve">Click </w:t>
      </w:r>
      <w:r>
        <w:rPr>
          <w:b/>
          <w:bCs/>
        </w:rPr>
        <w:t>Save</w:t>
      </w:r>
    </w:p>
    <w:p w14:paraId="4593AAEC" w14:textId="77777777" w:rsidR="0097718B" w:rsidRDefault="00416338">
      <w:pPr>
        <w:pStyle w:val="berschrift4"/>
      </w:pPr>
      <w:bookmarkStart w:id="9" w:name="X9984f2f539a489fac24161a3f24f5f2268fc9aa"/>
      <w:bookmarkEnd w:id="8"/>
      <w:r>
        <w:t>Task 2: Deploy virtual machines into the virtual network</w:t>
      </w:r>
    </w:p>
    <w:p w14:paraId="4D110A35" w14:textId="77777777" w:rsidR="0097718B" w:rsidRDefault="00416338">
      <w:pPr>
        <w:pStyle w:val="FirstParagraph"/>
      </w:pPr>
      <w:r>
        <w:t>In this task, you will deploy Azure virtual machines into different subnets of the virtual network by using an ARM template</w:t>
      </w:r>
    </w:p>
    <w:p w14:paraId="21C1715E" w14:textId="77777777" w:rsidR="0097718B" w:rsidRDefault="00416338">
      <w:pPr>
        <w:numPr>
          <w:ilvl w:val="0"/>
          <w:numId w:val="5"/>
        </w:numPr>
      </w:pPr>
      <w:r>
        <w:t>In the Azure port</w:t>
      </w:r>
      <w:r>
        <w:t xml:space="preserve">al, open the </w:t>
      </w:r>
      <w:r>
        <w:rPr>
          <w:b/>
          <w:bCs/>
        </w:rPr>
        <w:t>Azure Cloud Shell</w:t>
      </w:r>
      <w:r>
        <w:t xml:space="preserve"> by clicking on the icon in the top right of the Azure Portal.</w:t>
      </w:r>
    </w:p>
    <w:p w14:paraId="1526DC06" w14:textId="77777777" w:rsidR="0097718B" w:rsidRDefault="00416338">
      <w:pPr>
        <w:numPr>
          <w:ilvl w:val="0"/>
          <w:numId w:val="5"/>
        </w:numPr>
      </w:pPr>
      <w:r>
        <w:t xml:space="preserve">If prompted to select either </w:t>
      </w:r>
      <w:r>
        <w:rPr>
          <w:b/>
          <w:bCs/>
        </w:rPr>
        <w:t>Bash</w:t>
      </w:r>
      <w:r>
        <w:t xml:space="preserve"> or </w:t>
      </w:r>
      <w:r>
        <w:rPr>
          <w:b/>
          <w:bCs/>
        </w:rPr>
        <w:t>PowerShell</w:t>
      </w:r>
      <w:r>
        <w:t xml:space="preserve">, select </w:t>
      </w:r>
      <w:r>
        <w:rPr>
          <w:b/>
          <w:bCs/>
        </w:rPr>
        <w:t>PowerShell</w:t>
      </w:r>
      <w:r>
        <w:t>.</w:t>
      </w:r>
    </w:p>
    <w:p w14:paraId="0ED3807D" w14:textId="77777777" w:rsidR="0097718B" w:rsidRDefault="00416338">
      <w:pPr>
        <w:pStyle w:val="Blocktext"/>
        <w:numPr>
          <w:ilvl w:val="0"/>
          <w:numId w:val="2"/>
        </w:numPr>
      </w:pPr>
      <w:r>
        <w:rPr>
          <w:b/>
          <w:bCs/>
        </w:rPr>
        <w:t>Note</w:t>
      </w:r>
      <w:r>
        <w:t xml:space="preserve">: If this is the first time you are starting </w:t>
      </w:r>
      <w:r>
        <w:rPr>
          <w:b/>
          <w:bCs/>
        </w:rPr>
        <w:t>Cloud Shell</w:t>
      </w:r>
      <w:r>
        <w:t xml:space="preserve"> and you are presented with the </w:t>
      </w:r>
      <w:r>
        <w:rPr>
          <w:b/>
          <w:bCs/>
        </w:rPr>
        <w:t>You</w:t>
      </w:r>
      <w:r>
        <w:rPr>
          <w:b/>
          <w:bCs/>
        </w:rPr>
        <w:t xml:space="preserve"> have no storage mounted</w:t>
      </w:r>
      <w:r>
        <w:t xml:space="preserve"> message, select the subscription you are using in this lab, and click </w:t>
      </w:r>
      <w:r>
        <w:rPr>
          <w:b/>
          <w:bCs/>
        </w:rPr>
        <w:t>Create storage</w:t>
      </w:r>
      <w:r>
        <w:t>.</w:t>
      </w:r>
    </w:p>
    <w:p w14:paraId="62F4F8A0" w14:textId="77777777" w:rsidR="0097718B" w:rsidRDefault="00416338">
      <w:pPr>
        <w:numPr>
          <w:ilvl w:val="0"/>
          <w:numId w:val="5"/>
        </w:numPr>
      </w:pPr>
      <w:r>
        <w:lastRenderedPageBreak/>
        <w:t xml:space="preserve">In the toolbar of the Cloud Shell pane, click the </w:t>
      </w:r>
      <w:r>
        <w:rPr>
          <w:b/>
          <w:bCs/>
        </w:rPr>
        <w:t>Upload/Download files</w:t>
      </w:r>
      <w:r>
        <w:t xml:space="preserve"> icon, in the drop-down menu, click </w:t>
      </w:r>
      <w:r>
        <w:rPr>
          <w:b/>
          <w:bCs/>
        </w:rPr>
        <w:t>Upload</w:t>
      </w:r>
      <w:r>
        <w:t xml:space="preserve"> and upload the files </w:t>
      </w:r>
      <w:r>
        <w:rPr>
          <w:b/>
          <w:bCs/>
        </w:rPr>
        <w:t>\Allfiles\</w:t>
      </w:r>
      <w:r>
        <w:rPr>
          <w:b/>
          <w:bCs/>
        </w:rPr>
        <w:t>Labs\04\az104-04-vms-linux-template.json</w:t>
      </w:r>
      <w:r>
        <w:t xml:space="preserve"> and </w:t>
      </w:r>
      <w:r>
        <w:rPr>
          <w:b/>
          <w:bCs/>
        </w:rPr>
        <w:t>\Allfiles\Labs\04\az104-vms-linux-parameters.json</w:t>
      </w:r>
      <w:r>
        <w:t xml:space="preserve"> into the Cloud Shell home directory.</w:t>
      </w:r>
    </w:p>
    <w:p w14:paraId="6AF2FB52" w14:textId="77777777" w:rsidR="0097718B" w:rsidRDefault="00416338">
      <w:pPr>
        <w:pStyle w:val="Blocktext"/>
        <w:numPr>
          <w:ilvl w:val="0"/>
          <w:numId w:val="2"/>
        </w:numPr>
      </w:pPr>
      <w:r>
        <w:rPr>
          <w:b/>
          <w:bCs/>
        </w:rPr>
        <w:t>Note</w:t>
      </w:r>
      <w:r>
        <w:t>: You might need to upload each file separately.</w:t>
      </w:r>
    </w:p>
    <w:p w14:paraId="06A079E5" w14:textId="77777777" w:rsidR="0097718B" w:rsidRDefault="00416338">
      <w:pPr>
        <w:numPr>
          <w:ilvl w:val="0"/>
          <w:numId w:val="5"/>
        </w:numPr>
      </w:pPr>
      <w:r>
        <w:t>For the deployment of the Linux VM a ssh Key must be provided in the Parameters file.</w:t>
      </w:r>
    </w:p>
    <w:p w14:paraId="5570F878" w14:textId="77777777" w:rsidR="0097718B" w:rsidRDefault="00416338">
      <w:pPr>
        <w:numPr>
          <w:ilvl w:val="0"/>
          <w:numId w:val="2"/>
        </w:numPr>
      </w:pPr>
      <w:r>
        <w:t>If you haven’t already done, create a ssh key pair in powershell by typing the follwing command:</w:t>
      </w:r>
    </w:p>
    <w:p w14:paraId="69F8E8DC" w14:textId="77777777" w:rsidR="0097718B" w:rsidRDefault="00416338">
      <w:pPr>
        <w:pStyle w:val="SourceCode"/>
        <w:numPr>
          <w:ilvl w:val="0"/>
          <w:numId w:val="2"/>
        </w:numPr>
      </w:pPr>
      <w:r>
        <w:rPr>
          <w:rStyle w:val="NormalTok"/>
        </w:rPr>
        <w:t>ssh</w:t>
      </w:r>
      <w:r>
        <w:rPr>
          <w:rStyle w:val="OperatorTok"/>
        </w:rPr>
        <w:t>-</w:t>
      </w:r>
      <w:r>
        <w:rPr>
          <w:rStyle w:val="NormalTok"/>
        </w:rPr>
        <w:t xml:space="preserve">keygen </w:t>
      </w:r>
      <w:r>
        <w:rPr>
          <w:rStyle w:val="OperatorTok"/>
        </w:rPr>
        <w:t>-</w:t>
      </w:r>
      <w:r>
        <w:rPr>
          <w:rStyle w:val="NormalTok"/>
        </w:rPr>
        <w:t xml:space="preserve">m PEM </w:t>
      </w:r>
      <w:r>
        <w:rPr>
          <w:rStyle w:val="OperatorTok"/>
        </w:rPr>
        <w:t>-</w:t>
      </w:r>
      <w:r>
        <w:rPr>
          <w:rStyle w:val="NormalTok"/>
        </w:rPr>
        <w:t xml:space="preserve">t rsa </w:t>
      </w:r>
      <w:r>
        <w:rPr>
          <w:rStyle w:val="OperatorTok"/>
        </w:rPr>
        <w:t>-</w:t>
      </w:r>
      <w:r>
        <w:rPr>
          <w:rStyle w:val="NormalTok"/>
        </w:rPr>
        <w:t>b 4096</w:t>
      </w:r>
    </w:p>
    <w:p w14:paraId="0D0A34E3" w14:textId="77777777" w:rsidR="0097718B" w:rsidRDefault="00416338">
      <w:pPr>
        <w:numPr>
          <w:ilvl w:val="0"/>
          <w:numId w:val="2"/>
        </w:numPr>
      </w:pPr>
      <w:r>
        <w:t>Using the default values will create a n</w:t>
      </w:r>
      <w:r>
        <w:t xml:space="preserve">ew directory </w:t>
      </w:r>
      <w:r>
        <w:rPr>
          <w:b/>
          <w:bCs/>
        </w:rPr>
        <w:t>.ssh</w:t>
      </w:r>
      <w:r>
        <w:t xml:space="preserve"> in your home directory where you will find two files:</w:t>
      </w:r>
    </w:p>
    <w:p w14:paraId="5B9BB0B2" w14:textId="77777777" w:rsidR="0097718B" w:rsidRDefault="00416338">
      <w:pPr>
        <w:pStyle w:val="Compact"/>
        <w:numPr>
          <w:ilvl w:val="1"/>
          <w:numId w:val="6"/>
        </w:numPr>
      </w:pPr>
      <w:r>
        <w:rPr>
          <w:b/>
          <w:bCs/>
        </w:rPr>
        <w:t>id_rsa</w:t>
      </w:r>
      <w:r>
        <w:t xml:space="preserve"> which is your private key and</w:t>
      </w:r>
    </w:p>
    <w:p w14:paraId="7ED67A65" w14:textId="77777777" w:rsidR="0097718B" w:rsidRDefault="00416338">
      <w:pPr>
        <w:pStyle w:val="Compact"/>
        <w:numPr>
          <w:ilvl w:val="1"/>
          <w:numId w:val="6"/>
        </w:numPr>
      </w:pPr>
      <w:r>
        <w:rPr>
          <w:b/>
          <w:bCs/>
        </w:rPr>
        <w:t>id_rsa.pub</w:t>
      </w:r>
      <w:r>
        <w:t xml:space="preserve"> which is your public key</w:t>
      </w:r>
    </w:p>
    <w:p w14:paraId="05227DD0" w14:textId="77777777" w:rsidR="0097718B" w:rsidRDefault="00416338">
      <w:pPr>
        <w:numPr>
          <w:ilvl w:val="0"/>
          <w:numId w:val="2"/>
        </w:numPr>
      </w:pPr>
      <w:r>
        <w:t xml:space="preserve">Open the </w:t>
      </w:r>
      <w:r>
        <w:rPr>
          <w:b/>
          <w:bCs/>
        </w:rPr>
        <w:t>id_rsa.pub</w:t>
      </w:r>
      <w:r>
        <w:t xml:space="preserve"> </w:t>
      </w:r>
      <w:r>
        <w:t>file with the editor of your choice and copy your key.</w:t>
      </w:r>
    </w:p>
    <w:p w14:paraId="174157A0" w14:textId="77777777" w:rsidR="0097718B" w:rsidRDefault="00416338">
      <w:pPr>
        <w:numPr>
          <w:ilvl w:val="0"/>
          <w:numId w:val="5"/>
        </w:numPr>
      </w:pPr>
      <w:r>
        <w:t xml:space="preserve">Edit the Parameters file, and change the </w:t>
      </w:r>
      <w:r>
        <w:rPr>
          <w:b/>
          <w:bCs/>
        </w:rPr>
        <w:t>adminPublicKey</w:t>
      </w:r>
      <w:r>
        <w:t xml:space="preserve"> value with your public key by pasting in the copied value. If you need help editing the file in the Shell please ask your instructor for assistan</w:t>
      </w:r>
      <w:r>
        <w:t>ce. As a best practice, secrets, should be more securely stored in the Key Vault.</w:t>
      </w:r>
    </w:p>
    <w:p w14:paraId="40CB5E68" w14:textId="77777777" w:rsidR="0097718B" w:rsidRDefault="00416338">
      <w:pPr>
        <w:numPr>
          <w:ilvl w:val="0"/>
          <w:numId w:val="5"/>
        </w:numPr>
      </w:pPr>
      <w:r>
        <w:t>From the Cloud Shell pane, run the following to deploy two virtual machines by using the template and parameter files:</w:t>
      </w:r>
    </w:p>
    <w:p w14:paraId="54F187FB" w14:textId="77777777" w:rsidR="0097718B" w:rsidRDefault="00416338">
      <w:pPr>
        <w:pStyle w:val="SourceCode"/>
        <w:numPr>
          <w:ilvl w:val="0"/>
          <w:numId w:val="2"/>
        </w:numPr>
      </w:pP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04</w:t>
      </w:r>
      <w:r>
        <w:rPr>
          <w:rStyle w:val="OperatorTok"/>
        </w:rPr>
        <w:t>-</w:t>
      </w:r>
      <w:r>
        <w:rPr>
          <w:rStyle w:val="NormalTok"/>
        </w:rPr>
        <w:t>rg1'</w:t>
      </w:r>
      <w:r>
        <w:br/>
      </w:r>
      <w:r>
        <w:br/>
      </w:r>
      <w:r>
        <w:rPr>
          <w:rStyle w:val="NormalTok"/>
        </w:rPr>
        <w:t>New</w:t>
      </w:r>
      <w:r>
        <w:rPr>
          <w:rStyle w:val="OperatorTok"/>
        </w:rPr>
        <w:t>-</w:t>
      </w:r>
      <w:r>
        <w:rPr>
          <w:rStyle w:val="NormalTok"/>
        </w:rPr>
        <w:t>AzResourceGroupDeployment</w:t>
      </w:r>
      <w:r>
        <w:rPr>
          <w:rStyle w:val="NormalTok"/>
        </w:rPr>
        <w:t xml:space="preserve"> `</w:t>
      </w:r>
      <w:r>
        <w:br/>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TemplateFile </w:t>
      </w:r>
      <w:r>
        <w:rPr>
          <w:rStyle w:val="VariableTok"/>
        </w:rPr>
        <w:t>$HOME</w:t>
      </w:r>
      <w:r>
        <w:rPr>
          <w:rStyle w:val="OperatorTok"/>
        </w:rPr>
        <w:t>/</w:t>
      </w:r>
      <w:r>
        <w:rPr>
          <w:rStyle w:val="NormalTok"/>
        </w:rPr>
        <w:t>az104</w:t>
      </w:r>
      <w:r>
        <w:rPr>
          <w:rStyle w:val="OperatorTok"/>
        </w:rPr>
        <w:t>-</w:t>
      </w:r>
      <w:r>
        <w:rPr>
          <w:rStyle w:val="NormalTok"/>
        </w:rPr>
        <w:t>04</w:t>
      </w:r>
      <w:r>
        <w:rPr>
          <w:rStyle w:val="OperatorTok"/>
        </w:rPr>
        <w:t>-</w:t>
      </w:r>
      <w:r>
        <w:rPr>
          <w:rStyle w:val="NormalTok"/>
        </w:rPr>
        <w:t>vms</w:t>
      </w:r>
      <w:r>
        <w:rPr>
          <w:rStyle w:val="OperatorTok"/>
        </w:rPr>
        <w:t>-</w:t>
      </w:r>
      <w:r>
        <w:rPr>
          <w:rStyle w:val="NormalTok"/>
        </w:rPr>
        <w:t>linux</w:t>
      </w:r>
      <w:r>
        <w:rPr>
          <w:rStyle w:val="OperatorTok"/>
        </w:rPr>
        <w:t>-</w:t>
      </w:r>
      <w:r>
        <w:rPr>
          <w:rStyle w:val="NormalTok"/>
        </w:rPr>
        <w:t>template</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 xml:space="preserve">TemplateParameterFile </w:t>
      </w:r>
      <w:r>
        <w:rPr>
          <w:rStyle w:val="VariableTok"/>
        </w:rPr>
        <w:t>$HOME</w:t>
      </w:r>
      <w:r>
        <w:rPr>
          <w:rStyle w:val="OperatorTok"/>
        </w:rPr>
        <w:t>/</w:t>
      </w:r>
      <w:r>
        <w:rPr>
          <w:rStyle w:val="NormalTok"/>
        </w:rPr>
        <w:t>az104</w:t>
      </w:r>
      <w:r>
        <w:rPr>
          <w:rStyle w:val="OperatorTok"/>
        </w:rPr>
        <w:t>-</w:t>
      </w:r>
      <w:r>
        <w:rPr>
          <w:rStyle w:val="NormalTok"/>
        </w:rPr>
        <w:t>vms</w:t>
      </w:r>
      <w:r>
        <w:rPr>
          <w:rStyle w:val="OperatorTok"/>
        </w:rPr>
        <w:t>-</w:t>
      </w:r>
      <w:r>
        <w:rPr>
          <w:rStyle w:val="NormalTok"/>
        </w:rPr>
        <w:t>linux</w:t>
      </w:r>
      <w:r>
        <w:rPr>
          <w:rStyle w:val="OperatorTok"/>
        </w:rPr>
        <w:t>-</w:t>
      </w:r>
      <w:r>
        <w:rPr>
          <w:rStyle w:val="NormalTok"/>
        </w:rPr>
        <w:t>parameters</w:t>
      </w:r>
      <w:r>
        <w:rPr>
          <w:rStyle w:val="OperatorTok"/>
        </w:rPr>
        <w:t>.</w:t>
      </w:r>
      <w:r>
        <w:rPr>
          <w:rStyle w:val="FunctionTok"/>
        </w:rPr>
        <w:t>json</w:t>
      </w:r>
    </w:p>
    <w:p w14:paraId="50FA9DF8" w14:textId="77777777" w:rsidR="0097718B" w:rsidRDefault="00416338">
      <w:pPr>
        <w:pStyle w:val="Blocktext"/>
        <w:numPr>
          <w:ilvl w:val="0"/>
          <w:numId w:val="2"/>
        </w:numPr>
      </w:pPr>
      <w:r>
        <w:rPr>
          <w:b/>
          <w:bCs/>
        </w:rPr>
        <w:t>Note</w:t>
      </w:r>
      <w:r>
        <w:t>: This method of deploying ARM templates uses Azure PowerShell. You can perform the same task b</w:t>
      </w:r>
      <w:r>
        <w:t xml:space="preserve">y running the equivalent Azure CLI command </w:t>
      </w:r>
      <w:r>
        <w:rPr>
          <w:b/>
          <w:bCs/>
        </w:rPr>
        <w:t>az deployment create</w:t>
      </w:r>
      <w:r>
        <w:t xml:space="preserve"> (for more information, refer to </w:t>
      </w:r>
      <w:hyperlink r:id="rId9">
        <w:r>
          <w:rPr>
            <w:rStyle w:val="Hyperlink"/>
          </w:rPr>
          <w:t>Deploy resources with Resource Manager templates and Azure CLI</w:t>
        </w:r>
      </w:hyperlink>
      <w:r>
        <w:t>.</w:t>
      </w:r>
    </w:p>
    <w:p w14:paraId="398B219D" w14:textId="77777777" w:rsidR="0097718B" w:rsidRDefault="00416338">
      <w:pPr>
        <w:pStyle w:val="Blocktext"/>
        <w:numPr>
          <w:ilvl w:val="0"/>
          <w:numId w:val="2"/>
        </w:numPr>
      </w:pPr>
      <w:r>
        <w:rPr>
          <w:b/>
          <w:bCs/>
        </w:rPr>
        <w:t>Note</w:t>
      </w:r>
      <w:r>
        <w:t>: Wait for the deployment to complete before proceeding to the next task. This should ta</w:t>
      </w:r>
      <w:r>
        <w:t>ke about 2 minutes.</w:t>
      </w:r>
    </w:p>
    <w:p w14:paraId="29955ACE" w14:textId="77777777" w:rsidR="0097718B" w:rsidRDefault="00416338">
      <w:pPr>
        <w:pStyle w:val="Blocktext"/>
        <w:numPr>
          <w:ilvl w:val="0"/>
          <w:numId w:val="2"/>
        </w:numPr>
      </w:pPr>
      <w:r>
        <w:rPr>
          <w:b/>
          <w:bCs/>
        </w:rPr>
        <w:t>Note</w:t>
      </w:r>
      <w:r>
        <w:t>: If you got an error stating the VM size is not available please ask your instructor for assistance and try these steps:</w:t>
      </w:r>
    </w:p>
    <w:p w14:paraId="61C95159" w14:textId="77777777" w:rsidR="0097718B" w:rsidRDefault="00416338">
      <w:pPr>
        <w:pStyle w:val="Compact"/>
        <w:numPr>
          <w:ilvl w:val="1"/>
          <w:numId w:val="7"/>
        </w:numPr>
      </w:pPr>
      <w:r>
        <w:t xml:space="preserve">Click on the </w:t>
      </w:r>
      <w:r>
        <w:rPr>
          <w:rStyle w:val="VerbatimChar"/>
        </w:rPr>
        <w:t>{}</w:t>
      </w:r>
      <w:r>
        <w:t xml:space="preserve"> button in your CloudShell, select the </w:t>
      </w:r>
      <w:r>
        <w:rPr>
          <w:b/>
          <w:bCs/>
        </w:rPr>
        <w:t>az104-04-vms-linux-parameters.json</w:t>
      </w:r>
      <w:r>
        <w:t xml:space="preserve"> from the left hand si</w:t>
      </w:r>
      <w:r>
        <w:t xml:space="preserve">de bar and take a note of the </w:t>
      </w:r>
      <w:r>
        <w:rPr>
          <w:rStyle w:val="VerbatimChar"/>
        </w:rPr>
        <w:t>vmSize</w:t>
      </w:r>
      <w:r>
        <w:t xml:space="preserve"> parameter value.</w:t>
      </w:r>
    </w:p>
    <w:p w14:paraId="0342AC3C" w14:textId="77777777" w:rsidR="0097718B" w:rsidRDefault="00416338">
      <w:pPr>
        <w:pStyle w:val="Compact"/>
        <w:numPr>
          <w:ilvl w:val="1"/>
          <w:numId w:val="7"/>
        </w:numPr>
      </w:pPr>
      <w:r>
        <w:lastRenderedPageBreak/>
        <w:t xml:space="preserve">Check the location in which the ‘az104-04-rg1’ resource group is deployed. You can run </w:t>
      </w:r>
      <w:r>
        <w:rPr>
          <w:rStyle w:val="VerbatimChar"/>
        </w:rPr>
        <w:t>az group show -n az104-04-rg1 --query location</w:t>
      </w:r>
      <w:r>
        <w:t xml:space="preserve"> in your CloudShell to get it.</w:t>
      </w:r>
    </w:p>
    <w:p w14:paraId="2FD638AA" w14:textId="77777777" w:rsidR="0097718B" w:rsidRDefault="00416338">
      <w:pPr>
        <w:pStyle w:val="Compact"/>
        <w:numPr>
          <w:ilvl w:val="1"/>
          <w:numId w:val="7"/>
        </w:numPr>
      </w:pPr>
      <w:r>
        <w:t xml:space="preserve">Run </w:t>
      </w:r>
      <w:r>
        <w:rPr>
          <w:rStyle w:val="VerbatimChar"/>
        </w:rPr>
        <w:t>az vm list-skus --location &lt;Replac</w:t>
      </w:r>
      <w:r>
        <w:rPr>
          <w:rStyle w:val="VerbatimChar"/>
        </w:rPr>
        <w:t>e with your location&gt; -o table --query "[? contains(name,'Standard_D2s')].name"</w:t>
      </w:r>
      <w:r>
        <w:t xml:space="preserve"> in your CloudShell. If there are no listed SKUs (i.e. there are no results), then you cannot deploy any D2S virtual machines in that region. You will need to find a region that</w:t>
      </w:r>
      <w:r>
        <w:t xml:space="preserve"> will allow you to deploy D2S virtual machines. Once you have chosen a suitable location, delete the AZ104-04-rg1 resource group and restart the lab.</w:t>
      </w:r>
    </w:p>
    <w:p w14:paraId="48489472" w14:textId="77777777" w:rsidR="0097718B" w:rsidRDefault="00416338">
      <w:pPr>
        <w:pStyle w:val="Compact"/>
        <w:numPr>
          <w:ilvl w:val="1"/>
          <w:numId w:val="7"/>
        </w:numPr>
      </w:pPr>
      <w:r>
        <w:t xml:space="preserve">Replace the value of </w:t>
      </w:r>
      <w:r>
        <w:rPr>
          <w:rStyle w:val="VerbatimChar"/>
        </w:rPr>
        <w:t>vmSize</w:t>
      </w:r>
      <w:r>
        <w:t xml:space="preserve"> parameter with one of the values returned by the command you just run.</w:t>
      </w:r>
    </w:p>
    <w:p w14:paraId="2373BD38" w14:textId="77777777" w:rsidR="0097718B" w:rsidRDefault="00416338">
      <w:pPr>
        <w:pStyle w:val="Compact"/>
        <w:numPr>
          <w:ilvl w:val="1"/>
          <w:numId w:val="7"/>
        </w:numPr>
      </w:pPr>
      <w:r>
        <w:t>Now red</w:t>
      </w:r>
      <w:r>
        <w:t xml:space="preserve">eploy your templates by running the </w:t>
      </w:r>
      <w:r>
        <w:rPr>
          <w:rStyle w:val="VerbatimChar"/>
        </w:rPr>
        <w:t>New-AzResourceGroupDeployment</w:t>
      </w:r>
      <w:r>
        <w:t xml:space="preserve"> command again. You can press the up button a few times which would bring the last executed command.</w:t>
      </w:r>
    </w:p>
    <w:p w14:paraId="2A2EE516" w14:textId="77777777" w:rsidR="0097718B" w:rsidRDefault="00416338">
      <w:pPr>
        <w:numPr>
          <w:ilvl w:val="0"/>
          <w:numId w:val="5"/>
        </w:numPr>
      </w:pPr>
      <w:r>
        <w:t>Close the Cloud Shell pane.</w:t>
      </w:r>
    </w:p>
    <w:p w14:paraId="64174B5E" w14:textId="77777777" w:rsidR="0097718B" w:rsidRDefault="00416338">
      <w:pPr>
        <w:pStyle w:val="berschrift4"/>
      </w:pPr>
      <w:bookmarkStart w:id="10" w:name="Xfd32ac9f3855ddb728383368e4b855f4bf75530"/>
      <w:bookmarkEnd w:id="9"/>
      <w:r>
        <w:t>Task 3: Configure private and public IP addresses of Azure VMs</w:t>
      </w:r>
    </w:p>
    <w:p w14:paraId="6CB32ED6" w14:textId="77777777" w:rsidR="0097718B" w:rsidRDefault="00416338">
      <w:pPr>
        <w:pStyle w:val="FirstParagraph"/>
      </w:pPr>
      <w:r>
        <w:t>In this task, you will configure static assignment of public and private IP addresses assigned to network interfaces of Azure virtual machines.</w:t>
      </w:r>
    </w:p>
    <w:p w14:paraId="3118B1D8" w14:textId="77777777" w:rsidR="0097718B" w:rsidRDefault="00416338">
      <w:pPr>
        <w:pStyle w:val="Blocktext"/>
      </w:pPr>
      <w:r>
        <w:rPr>
          <w:b/>
          <w:bCs/>
        </w:rPr>
        <w:t>Note</w:t>
      </w:r>
      <w:r>
        <w:t>: Private and public IP addresses are actually assigned to the network interfaces, which, in turn are attac</w:t>
      </w:r>
      <w:r>
        <w:t>hed to Azure virtual machines, however, it is fairly common to refer to IP addresses assigned to Azure VMs instead.</w:t>
      </w:r>
    </w:p>
    <w:p w14:paraId="1B6B66BD" w14:textId="77777777" w:rsidR="0097718B" w:rsidRDefault="00416338">
      <w:pPr>
        <w:numPr>
          <w:ilvl w:val="0"/>
          <w:numId w:val="8"/>
        </w:numPr>
      </w:pPr>
      <w:r>
        <w:t xml:space="preserve">In the Azure portal, search for and select </w:t>
      </w:r>
      <w:r>
        <w:rPr>
          <w:b/>
          <w:bCs/>
        </w:rPr>
        <w:t>Resource groups</w:t>
      </w:r>
      <w:r>
        <w:t xml:space="preserve">, and, on the </w:t>
      </w:r>
      <w:r>
        <w:rPr>
          <w:b/>
          <w:bCs/>
        </w:rPr>
        <w:t>Resource groups</w:t>
      </w:r>
      <w:r>
        <w:t xml:space="preserve"> blade, click </w:t>
      </w:r>
      <w:r>
        <w:rPr>
          <w:b/>
          <w:bCs/>
        </w:rPr>
        <w:t>az104-04-rg1</w:t>
      </w:r>
      <w:r>
        <w:t>.</w:t>
      </w:r>
    </w:p>
    <w:p w14:paraId="02512E24" w14:textId="77777777" w:rsidR="0097718B" w:rsidRDefault="00416338">
      <w:pPr>
        <w:numPr>
          <w:ilvl w:val="0"/>
          <w:numId w:val="8"/>
        </w:numPr>
      </w:pPr>
      <w:r>
        <w:t xml:space="preserve">On the </w:t>
      </w:r>
      <w:r>
        <w:rPr>
          <w:b/>
          <w:bCs/>
        </w:rPr>
        <w:t>az104-04-rg1</w:t>
      </w:r>
      <w:r>
        <w:t xml:space="preserve"> resou</w:t>
      </w:r>
      <w:r>
        <w:t xml:space="preserve">rce group blade, in the list of its resources, click </w:t>
      </w:r>
      <w:r>
        <w:rPr>
          <w:b/>
          <w:bCs/>
        </w:rPr>
        <w:t>az104-04-vnet1</w:t>
      </w:r>
      <w:r>
        <w:t>.</w:t>
      </w:r>
    </w:p>
    <w:p w14:paraId="7F63C782" w14:textId="77777777" w:rsidR="0097718B" w:rsidRDefault="00416338">
      <w:pPr>
        <w:numPr>
          <w:ilvl w:val="0"/>
          <w:numId w:val="8"/>
        </w:numPr>
      </w:pPr>
      <w:r>
        <w:t xml:space="preserve">On the </w:t>
      </w:r>
      <w:r>
        <w:rPr>
          <w:b/>
          <w:bCs/>
        </w:rPr>
        <w:t>az104-04-vnet1</w:t>
      </w:r>
      <w:r>
        <w:t xml:space="preserve"> virtual network blade, review the </w:t>
      </w:r>
      <w:r>
        <w:rPr>
          <w:b/>
          <w:bCs/>
        </w:rPr>
        <w:t>Connected devices</w:t>
      </w:r>
      <w:r>
        <w:t xml:space="preserve"> section and verify that there are two network interfaces </w:t>
      </w:r>
      <w:r>
        <w:rPr>
          <w:b/>
          <w:bCs/>
        </w:rPr>
        <w:t>az104-04-nic0</w:t>
      </w:r>
      <w:r>
        <w:t xml:space="preserve"> and </w:t>
      </w:r>
      <w:r>
        <w:rPr>
          <w:b/>
          <w:bCs/>
        </w:rPr>
        <w:t>az104-04-nic1</w:t>
      </w:r>
      <w:r>
        <w:t xml:space="preserve"> attached to the virtual </w:t>
      </w:r>
      <w:r>
        <w:t>network.</w:t>
      </w:r>
    </w:p>
    <w:p w14:paraId="31E9BB6B" w14:textId="77777777" w:rsidR="0097718B" w:rsidRDefault="00416338">
      <w:pPr>
        <w:numPr>
          <w:ilvl w:val="0"/>
          <w:numId w:val="8"/>
        </w:numPr>
      </w:pPr>
      <w:r>
        <w:t xml:space="preserve">Click </w:t>
      </w:r>
      <w:r>
        <w:rPr>
          <w:b/>
          <w:bCs/>
        </w:rPr>
        <w:t>az104-04-nic0</w:t>
      </w:r>
      <w:r>
        <w:t xml:space="preserve"> and, on the </w:t>
      </w:r>
      <w:r>
        <w:rPr>
          <w:b/>
          <w:bCs/>
        </w:rPr>
        <w:t>az104-04-nic0</w:t>
      </w:r>
      <w:r>
        <w:t xml:space="preserve"> blade, click </w:t>
      </w:r>
      <w:r>
        <w:rPr>
          <w:b/>
          <w:bCs/>
        </w:rPr>
        <w:t>IP configurations</w:t>
      </w:r>
      <w:r>
        <w:t>.</w:t>
      </w:r>
    </w:p>
    <w:p w14:paraId="6EC7C5B8" w14:textId="77777777" w:rsidR="0097718B" w:rsidRDefault="00416338">
      <w:pPr>
        <w:pStyle w:val="Blocktext"/>
        <w:numPr>
          <w:ilvl w:val="0"/>
          <w:numId w:val="2"/>
        </w:numPr>
      </w:pPr>
      <w:r>
        <w:rPr>
          <w:b/>
          <w:bCs/>
        </w:rPr>
        <w:t>Note</w:t>
      </w:r>
      <w:r>
        <w:t xml:space="preserve">: Verify that </w:t>
      </w:r>
      <w:r>
        <w:rPr>
          <w:b/>
          <w:bCs/>
        </w:rPr>
        <w:t>ipconfig1</w:t>
      </w:r>
      <w:r>
        <w:t xml:space="preserve"> is currently set up with a dynamic private IP address.</w:t>
      </w:r>
    </w:p>
    <w:p w14:paraId="00F9197C" w14:textId="77777777" w:rsidR="0097718B" w:rsidRDefault="00416338">
      <w:pPr>
        <w:numPr>
          <w:ilvl w:val="0"/>
          <w:numId w:val="8"/>
        </w:numPr>
      </w:pPr>
      <w:r>
        <w:t xml:space="preserve">In the list IP configurations, click </w:t>
      </w:r>
      <w:r>
        <w:rPr>
          <w:b/>
          <w:bCs/>
        </w:rPr>
        <w:t>ipconfig1</w:t>
      </w:r>
      <w:r>
        <w:t>.</w:t>
      </w:r>
    </w:p>
    <w:p w14:paraId="6F53646A" w14:textId="77777777" w:rsidR="0097718B" w:rsidRDefault="00416338">
      <w:pPr>
        <w:numPr>
          <w:ilvl w:val="0"/>
          <w:numId w:val="8"/>
        </w:numPr>
      </w:pPr>
      <w:r>
        <w:t xml:space="preserve">On the </w:t>
      </w:r>
      <w:r>
        <w:rPr>
          <w:b/>
          <w:bCs/>
        </w:rPr>
        <w:t>ipconfig1</w:t>
      </w:r>
      <w:r>
        <w:t xml:space="preserve"> blade, in the </w:t>
      </w:r>
      <w:r>
        <w:rPr>
          <w:b/>
          <w:bCs/>
        </w:rPr>
        <w:t xml:space="preserve">Public </w:t>
      </w:r>
      <w:r>
        <w:rPr>
          <w:b/>
          <w:bCs/>
        </w:rPr>
        <w:t>IP address settings</w:t>
      </w:r>
      <w:r>
        <w:t xml:space="preserve"> section, select </w:t>
      </w:r>
      <w:r>
        <w:rPr>
          <w:b/>
          <w:bCs/>
        </w:rPr>
        <w:t>Associate</w:t>
      </w:r>
      <w:r>
        <w:t xml:space="preserve">, click </w:t>
      </w:r>
      <w:r>
        <w:rPr>
          <w:b/>
          <w:bCs/>
        </w:rPr>
        <w:t>+ Create new</w:t>
      </w:r>
      <w:r>
        <w:t xml:space="preserve">, specify the following settings, and click </w:t>
      </w:r>
      <w:r>
        <w:rPr>
          <w:b/>
          <w:bCs/>
        </w:rPr>
        <w:t>OK</w:t>
      </w:r>
      <w:r>
        <w:t>:</w:t>
      </w:r>
    </w:p>
    <w:tbl>
      <w:tblPr>
        <w:tblStyle w:val="Table"/>
        <w:tblW w:w="0" w:type="pct"/>
        <w:tblLook w:val="0020" w:firstRow="1" w:lastRow="0" w:firstColumn="0" w:lastColumn="0" w:noHBand="0" w:noVBand="0"/>
      </w:tblPr>
      <w:tblGrid>
        <w:gridCol w:w="1947"/>
        <w:gridCol w:w="2797"/>
      </w:tblGrid>
      <w:tr w:rsidR="0097718B" w14:paraId="32783E0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D402374" w14:textId="77777777" w:rsidR="0097718B" w:rsidRDefault="00416338">
            <w:pPr>
              <w:pStyle w:val="Compact"/>
              <w:numPr>
                <w:ilvl w:val="0"/>
                <w:numId w:val="2"/>
              </w:numPr>
            </w:pPr>
            <w:r>
              <w:t>Setting</w:t>
            </w:r>
          </w:p>
        </w:tc>
        <w:tc>
          <w:tcPr>
            <w:tcW w:w="0" w:type="auto"/>
          </w:tcPr>
          <w:p w14:paraId="509D0290" w14:textId="77777777" w:rsidR="0097718B" w:rsidRDefault="00416338">
            <w:pPr>
              <w:pStyle w:val="Compact"/>
              <w:numPr>
                <w:ilvl w:val="0"/>
                <w:numId w:val="2"/>
              </w:numPr>
            </w:pPr>
            <w:r>
              <w:t>Value</w:t>
            </w:r>
          </w:p>
        </w:tc>
      </w:tr>
      <w:tr w:rsidR="0097718B" w14:paraId="6114F791" w14:textId="77777777">
        <w:tc>
          <w:tcPr>
            <w:tcW w:w="0" w:type="auto"/>
          </w:tcPr>
          <w:p w14:paraId="49F08C14" w14:textId="77777777" w:rsidR="0097718B" w:rsidRDefault="00416338">
            <w:pPr>
              <w:pStyle w:val="Compact"/>
              <w:numPr>
                <w:ilvl w:val="0"/>
                <w:numId w:val="2"/>
              </w:numPr>
            </w:pPr>
            <w:r>
              <w:t>Name</w:t>
            </w:r>
          </w:p>
        </w:tc>
        <w:tc>
          <w:tcPr>
            <w:tcW w:w="0" w:type="auto"/>
          </w:tcPr>
          <w:p w14:paraId="2C3AA692" w14:textId="77777777" w:rsidR="0097718B" w:rsidRDefault="00416338">
            <w:pPr>
              <w:pStyle w:val="Compact"/>
              <w:numPr>
                <w:ilvl w:val="0"/>
                <w:numId w:val="2"/>
              </w:numPr>
            </w:pPr>
            <w:r>
              <w:rPr>
                <w:b/>
                <w:bCs/>
              </w:rPr>
              <w:t>az104-04-pip0</w:t>
            </w:r>
          </w:p>
        </w:tc>
      </w:tr>
      <w:tr w:rsidR="0097718B" w14:paraId="0E1CD14F" w14:textId="77777777">
        <w:tc>
          <w:tcPr>
            <w:tcW w:w="0" w:type="auto"/>
          </w:tcPr>
          <w:p w14:paraId="7C6A6F48" w14:textId="77777777" w:rsidR="0097718B" w:rsidRDefault="00416338">
            <w:pPr>
              <w:pStyle w:val="Compact"/>
              <w:numPr>
                <w:ilvl w:val="0"/>
                <w:numId w:val="2"/>
              </w:numPr>
            </w:pPr>
            <w:r>
              <w:t>SKU</w:t>
            </w:r>
          </w:p>
        </w:tc>
        <w:tc>
          <w:tcPr>
            <w:tcW w:w="0" w:type="auto"/>
          </w:tcPr>
          <w:p w14:paraId="1A3C15CB" w14:textId="77777777" w:rsidR="0097718B" w:rsidRDefault="00416338">
            <w:pPr>
              <w:pStyle w:val="Compact"/>
              <w:numPr>
                <w:ilvl w:val="0"/>
                <w:numId w:val="2"/>
              </w:numPr>
            </w:pPr>
            <w:r>
              <w:rPr>
                <w:b/>
                <w:bCs/>
              </w:rPr>
              <w:t>Standard</w:t>
            </w:r>
          </w:p>
        </w:tc>
      </w:tr>
    </w:tbl>
    <w:p w14:paraId="02967EE6" w14:textId="77777777" w:rsidR="0097718B" w:rsidRDefault="00416338">
      <w:pPr>
        <w:numPr>
          <w:ilvl w:val="0"/>
          <w:numId w:val="8"/>
        </w:numPr>
      </w:pPr>
      <w:r>
        <w:lastRenderedPageBreak/>
        <w:t xml:space="preserve">On the </w:t>
      </w:r>
      <w:r>
        <w:rPr>
          <w:b/>
          <w:bCs/>
        </w:rPr>
        <w:t>ipconfig1</w:t>
      </w:r>
      <w:r>
        <w:t xml:space="preserve"> blade, set </w:t>
      </w:r>
      <w:r>
        <w:rPr>
          <w:b/>
          <w:bCs/>
        </w:rPr>
        <w:t>Assignment</w:t>
      </w:r>
      <w:r>
        <w:t xml:space="preserve"> to </w:t>
      </w:r>
      <w:r>
        <w:rPr>
          <w:b/>
          <w:bCs/>
        </w:rPr>
        <w:t>Static</w:t>
      </w:r>
      <w:r>
        <w:t xml:space="preserve">, leave the default value of </w:t>
      </w:r>
      <w:r>
        <w:rPr>
          <w:b/>
          <w:bCs/>
        </w:rPr>
        <w:t>IP address</w:t>
      </w:r>
      <w:r>
        <w:t xml:space="preserve"> set to </w:t>
      </w:r>
      <w:r>
        <w:rPr>
          <w:b/>
          <w:bCs/>
        </w:rPr>
        <w:t>10.40.0.4</w:t>
      </w:r>
      <w:r>
        <w:t>.</w:t>
      </w:r>
    </w:p>
    <w:p w14:paraId="628EDDB2" w14:textId="77777777" w:rsidR="0097718B" w:rsidRDefault="00416338">
      <w:pPr>
        <w:numPr>
          <w:ilvl w:val="0"/>
          <w:numId w:val="8"/>
        </w:numPr>
      </w:pPr>
      <w:r>
        <w:t xml:space="preserve">Back on the </w:t>
      </w:r>
      <w:r>
        <w:rPr>
          <w:b/>
          <w:bCs/>
        </w:rPr>
        <w:t>ipconfig1</w:t>
      </w:r>
      <w:r>
        <w:t xml:space="preserve"> blade, save the changes. Make sure to wait for the save operation to complete before you proceed to the next step.</w:t>
      </w:r>
    </w:p>
    <w:p w14:paraId="1DDBF2F3" w14:textId="77777777" w:rsidR="0097718B" w:rsidRDefault="00416338">
      <w:pPr>
        <w:numPr>
          <w:ilvl w:val="0"/>
          <w:numId w:val="8"/>
        </w:numPr>
      </w:pPr>
      <w:r>
        <w:t xml:space="preserve">Navigate back to the </w:t>
      </w:r>
      <w:r>
        <w:rPr>
          <w:b/>
          <w:bCs/>
        </w:rPr>
        <w:t>az104-04-vnet1</w:t>
      </w:r>
      <w:r>
        <w:t xml:space="preserve"> blade</w:t>
      </w:r>
    </w:p>
    <w:p w14:paraId="1A04135F" w14:textId="77777777" w:rsidR="0097718B" w:rsidRDefault="00416338">
      <w:pPr>
        <w:numPr>
          <w:ilvl w:val="0"/>
          <w:numId w:val="8"/>
        </w:numPr>
      </w:pPr>
      <w:r>
        <w:t xml:space="preserve">Click </w:t>
      </w:r>
      <w:r>
        <w:rPr>
          <w:b/>
          <w:bCs/>
        </w:rPr>
        <w:t>az104-04-nic1</w:t>
      </w:r>
      <w:r>
        <w:t xml:space="preserve"> and, on the </w:t>
      </w:r>
      <w:r>
        <w:rPr>
          <w:b/>
          <w:bCs/>
        </w:rPr>
        <w:t>az104-04-nic1</w:t>
      </w:r>
      <w:r>
        <w:t xml:space="preserve"> blade, click </w:t>
      </w:r>
      <w:r>
        <w:rPr>
          <w:b/>
          <w:bCs/>
        </w:rPr>
        <w:t>IP configurations</w:t>
      </w:r>
      <w:r>
        <w:t>.</w:t>
      </w:r>
    </w:p>
    <w:p w14:paraId="2967D4BE" w14:textId="77777777" w:rsidR="0097718B" w:rsidRDefault="00416338">
      <w:pPr>
        <w:pStyle w:val="Blocktext"/>
        <w:numPr>
          <w:ilvl w:val="0"/>
          <w:numId w:val="2"/>
        </w:numPr>
      </w:pPr>
      <w:r>
        <w:rPr>
          <w:b/>
          <w:bCs/>
        </w:rPr>
        <w:t>Note</w:t>
      </w:r>
      <w:r>
        <w:t xml:space="preserve">: Verify that </w:t>
      </w:r>
      <w:r>
        <w:rPr>
          <w:b/>
          <w:bCs/>
        </w:rPr>
        <w:t>ipconfig1</w:t>
      </w:r>
      <w:r>
        <w:t xml:space="preserve"> is currently set up with a dynamic private IP address.</w:t>
      </w:r>
    </w:p>
    <w:p w14:paraId="0F593D77" w14:textId="77777777" w:rsidR="0097718B" w:rsidRDefault="00416338">
      <w:pPr>
        <w:numPr>
          <w:ilvl w:val="0"/>
          <w:numId w:val="8"/>
        </w:numPr>
      </w:pPr>
      <w:r>
        <w:t xml:space="preserve">In the list IP configurations, click </w:t>
      </w:r>
      <w:r>
        <w:rPr>
          <w:b/>
          <w:bCs/>
        </w:rPr>
        <w:t>ipconfig1</w:t>
      </w:r>
      <w:r>
        <w:t>.</w:t>
      </w:r>
    </w:p>
    <w:p w14:paraId="6D97B9CC" w14:textId="77777777" w:rsidR="0097718B" w:rsidRDefault="00416338">
      <w:pPr>
        <w:numPr>
          <w:ilvl w:val="0"/>
          <w:numId w:val="8"/>
        </w:numPr>
      </w:pPr>
      <w:r>
        <w:t xml:space="preserve">On the </w:t>
      </w:r>
      <w:r>
        <w:rPr>
          <w:b/>
          <w:bCs/>
        </w:rPr>
        <w:t>ipconfig1</w:t>
      </w:r>
      <w:r>
        <w:t xml:space="preserve"> blade, in the </w:t>
      </w:r>
      <w:r>
        <w:rPr>
          <w:b/>
          <w:bCs/>
        </w:rPr>
        <w:t>Public IP address settings</w:t>
      </w:r>
      <w:r>
        <w:t xml:space="preserve"> section,</w:t>
      </w:r>
      <w:r>
        <w:t xml:space="preserve"> select </w:t>
      </w:r>
      <w:r>
        <w:rPr>
          <w:b/>
          <w:bCs/>
        </w:rPr>
        <w:t>Associate</w:t>
      </w:r>
      <w:r>
        <w:t xml:space="preserve">, click </w:t>
      </w:r>
      <w:r>
        <w:rPr>
          <w:b/>
          <w:bCs/>
        </w:rPr>
        <w:t>+ Create new</w:t>
      </w:r>
      <w:r>
        <w:t xml:space="preserve">, specify the following settings, and click </w:t>
      </w:r>
      <w:r>
        <w:rPr>
          <w:b/>
          <w:bCs/>
        </w:rPr>
        <w:t>OK</w:t>
      </w:r>
      <w:r>
        <w:t>:</w:t>
      </w:r>
    </w:p>
    <w:tbl>
      <w:tblPr>
        <w:tblStyle w:val="Table"/>
        <w:tblW w:w="0" w:type="pct"/>
        <w:tblLook w:val="0020" w:firstRow="1" w:lastRow="0" w:firstColumn="0" w:lastColumn="0" w:noHBand="0" w:noVBand="0"/>
      </w:tblPr>
      <w:tblGrid>
        <w:gridCol w:w="1947"/>
        <w:gridCol w:w="2797"/>
      </w:tblGrid>
      <w:tr w:rsidR="0097718B" w14:paraId="555FB1D9"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70BFB075" w14:textId="77777777" w:rsidR="0097718B" w:rsidRDefault="00416338">
            <w:pPr>
              <w:pStyle w:val="Compact"/>
              <w:numPr>
                <w:ilvl w:val="0"/>
                <w:numId w:val="2"/>
              </w:numPr>
            </w:pPr>
            <w:r>
              <w:t>Setting</w:t>
            </w:r>
          </w:p>
        </w:tc>
        <w:tc>
          <w:tcPr>
            <w:tcW w:w="0" w:type="auto"/>
          </w:tcPr>
          <w:p w14:paraId="04E16155" w14:textId="77777777" w:rsidR="0097718B" w:rsidRDefault="00416338">
            <w:pPr>
              <w:pStyle w:val="Compact"/>
              <w:numPr>
                <w:ilvl w:val="0"/>
                <w:numId w:val="2"/>
              </w:numPr>
            </w:pPr>
            <w:r>
              <w:t>Value</w:t>
            </w:r>
          </w:p>
        </w:tc>
      </w:tr>
      <w:tr w:rsidR="0097718B" w14:paraId="2C5E828C" w14:textId="77777777">
        <w:tc>
          <w:tcPr>
            <w:tcW w:w="0" w:type="auto"/>
          </w:tcPr>
          <w:p w14:paraId="5336C5F8" w14:textId="77777777" w:rsidR="0097718B" w:rsidRDefault="00416338">
            <w:pPr>
              <w:pStyle w:val="Compact"/>
              <w:numPr>
                <w:ilvl w:val="0"/>
                <w:numId w:val="2"/>
              </w:numPr>
            </w:pPr>
            <w:r>
              <w:t>Name</w:t>
            </w:r>
          </w:p>
        </w:tc>
        <w:tc>
          <w:tcPr>
            <w:tcW w:w="0" w:type="auto"/>
          </w:tcPr>
          <w:p w14:paraId="7755A9C3" w14:textId="77777777" w:rsidR="0097718B" w:rsidRDefault="00416338">
            <w:pPr>
              <w:pStyle w:val="Compact"/>
              <w:numPr>
                <w:ilvl w:val="0"/>
                <w:numId w:val="2"/>
              </w:numPr>
            </w:pPr>
            <w:r>
              <w:rPr>
                <w:b/>
                <w:bCs/>
              </w:rPr>
              <w:t>az104-04-pip1</w:t>
            </w:r>
          </w:p>
        </w:tc>
      </w:tr>
      <w:tr w:rsidR="0097718B" w14:paraId="2C28EF67" w14:textId="77777777">
        <w:tc>
          <w:tcPr>
            <w:tcW w:w="0" w:type="auto"/>
          </w:tcPr>
          <w:p w14:paraId="40C2ED21" w14:textId="77777777" w:rsidR="0097718B" w:rsidRDefault="00416338">
            <w:pPr>
              <w:pStyle w:val="Compact"/>
              <w:numPr>
                <w:ilvl w:val="0"/>
                <w:numId w:val="2"/>
              </w:numPr>
            </w:pPr>
            <w:r>
              <w:t>SKU</w:t>
            </w:r>
          </w:p>
        </w:tc>
        <w:tc>
          <w:tcPr>
            <w:tcW w:w="0" w:type="auto"/>
          </w:tcPr>
          <w:p w14:paraId="110FF4A4" w14:textId="77777777" w:rsidR="0097718B" w:rsidRDefault="00416338">
            <w:pPr>
              <w:pStyle w:val="Compact"/>
              <w:numPr>
                <w:ilvl w:val="0"/>
                <w:numId w:val="2"/>
              </w:numPr>
            </w:pPr>
            <w:r>
              <w:rPr>
                <w:b/>
                <w:bCs/>
              </w:rPr>
              <w:t>Standard</w:t>
            </w:r>
          </w:p>
        </w:tc>
      </w:tr>
    </w:tbl>
    <w:p w14:paraId="39750242" w14:textId="77777777" w:rsidR="0097718B" w:rsidRDefault="00416338">
      <w:pPr>
        <w:numPr>
          <w:ilvl w:val="0"/>
          <w:numId w:val="8"/>
        </w:numPr>
      </w:pPr>
      <w:r>
        <w:t xml:space="preserve">On the </w:t>
      </w:r>
      <w:r>
        <w:rPr>
          <w:b/>
          <w:bCs/>
        </w:rPr>
        <w:t>ipconfig1</w:t>
      </w:r>
      <w:r>
        <w:t xml:space="preserve"> blade, set </w:t>
      </w:r>
      <w:r>
        <w:rPr>
          <w:b/>
          <w:bCs/>
        </w:rPr>
        <w:t>Assignment</w:t>
      </w:r>
      <w:r>
        <w:t xml:space="preserve"> to </w:t>
      </w:r>
      <w:r>
        <w:rPr>
          <w:b/>
          <w:bCs/>
        </w:rPr>
        <w:t>Static</w:t>
      </w:r>
      <w:r>
        <w:t xml:space="preserve">, leave the default value of </w:t>
      </w:r>
      <w:r>
        <w:rPr>
          <w:b/>
          <w:bCs/>
        </w:rPr>
        <w:t>IP address</w:t>
      </w:r>
      <w:r>
        <w:t xml:space="preserve"> set to </w:t>
      </w:r>
      <w:r>
        <w:rPr>
          <w:b/>
          <w:bCs/>
        </w:rPr>
        <w:t>10.40.1.4</w:t>
      </w:r>
      <w:r>
        <w:t>.</w:t>
      </w:r>
    </w:p>
    <w:p w14:paraId="58E46E86" w14:textId="77777777" w:rsidR="0097718B" w:rsidRDefault="00416338">
      <w:pPr>
        <w:numPr>
          <w:ilvl w:val="0"/>
          <w:numId w:val="8"/>
        </w:numPr>
      </w:pPr>
      <w:r>
        <w:t xml:space="preserve">Back on the </w:t>
      </w:r>
      <w:r>
        <w:rPr>
          <w:b/>
          <w:bCs/>
        </w:rPr>
        <w:t>ipconfig1</w:t>
      </w:r>
      <w:r>
        <w:t xml:space="preserve"> blade, save the changes.</w:t>
      </w:r>
    </w:p>
    <w:p w14:paraId="4E70EEA2" w14:textId="77777777" w:rsidR="0097718B" w:rsidRDefault="00416338">
      <w:pPr>
        <w:numPr>
          <w:ilvl w:val="0"/>
          <w:numId w:val="8"/>
        </w:numPr>
      </w:pPr>
      <w:r>
        <w:t xml:space="preserve">Navigate back to the </w:t>
      </w:r>
      <w:r>
        <w:rPr>
          <w:b/>
          <w:bCs/>
        </w:rPr>
        <w:t>az104-04-rg1</w:t>
      </w:r>
      <w:r>
        <w:t xml:space="preserve"> resource group blade, in the list of its resources, click </w:t>
      </w:r>
      <w:r>
        <w:rPr>
          <w:b/>
          <w:bCs/>
        </w:rPr>
        <w:t>az104-04-vm0</w:t>
      </w:r>
      <w:r>
        <w:t xml:space="preserve">, and from the </w:t>
      </w:r>
      <w:r>
        <w:rPr>
          <w:b/>
          <w:bCs/>
        </w:rPr>
        <w:t>az104-04-vm0</w:t>
      </w:r>
      <w:r>
        <w:t xml:space="preserve"> </w:t>
      </w:r>
      <w:r>
        <w:t>virtual machine blade, note the public IP address entry.</w:t>
      </w:r>
    </w:p>
    <w:p w14:paraId="5D7FA287" w14:textId="77777777" w:rsidR="0097718B" w:rsidRDefault="00416338">
      <w:pPr>
        <w:numPr>
          <w:ilvl w:val="0"/>
          <w:numId w:val="8"/>
        </w:numPr>
      </w:pPr>
      <w:r>
        <w:t xml:space="preserve">Navigate back to the </w:t>
      </w:r>
      <w:r>
        <w:rPr>
          <w:b/>
          <w:bCs/>
        </w:rPr>
        <w:t>az104-04-rg1</w:t>
      </w:r>
      <w:r>
        <w:t xml:space="preserve"> resource group blade, in the list of its resources, click </w:t>
      </w:r>
      <w:r>
        <w:rPr>
          <w:b/>
          <w:bCs/>
        </w:rPr>
        <w:t>az104-04-vm1</w:t>
      </w:r>
      <w:r>
        <w:t xml:space="preserve">, and from the </w:t>
      </w:r>
      <w:r>
        <w:rPr>
          <w:b/>
          <w:bCs/>
        </w:rPr>
        <w:t>az104-04-vm1</w:t>
      </w:r>
      <w:r>
        <w:t xml:space="preserve"> virtual machine blade, note the public IP address entry.</w:t>
      </w:r>
    </w:p>
    <w:p w14:paraId="048B018B" w14:textId="77777777" w:rsidR="0097718B" w:rsidRDefault="00416338">
      <w:pPr>
        <w:pStyle w:val="Blocktext"/>
        <w:numPr>
          <w:ilvl w:val="0"/>
          <w:numId w:val="2"/>
        </w:numPr>
      </w:pPr>
      <w:r>
        <w:rPr>
          <w:b/>
          <w:bCs/>
        </w:rPr>
        <w:t>Note</w:t>
      </w:r>
      <w:r>
        <w:t xml:space="preserve">: You </w:t>
      </w:r>
      <w:r>
        <w:t>will need both IP addresses in the last task of this lab.</w:t>
      </w:r>
    </w:p>
    <w:p w14:paraId="63C6E592" w14:textId="77777777" w:rsidR="0097718B" w:rsidRDefault="00416338">
      <w:pPr>
        <w:pStyle w:val="berschrift4"/>
      </w:pPr>
      <w:bookmarkStart w:id="11" w:name="task-4-configure-network-security-groups"/>
      <w:bookmarkEnd w:id="10"/>
      <w:r>
        <w:t>Task 4: Configure network security groups</w:t>
      </w:r>
    </w:p>
    <w:p w14:paraId="6061F518" w14:textId="77777777" w:rsidR="0097718B" w:rsidRDefault="00416338">
      <w:pPr>
        <w:pStyle w:val="FirstParagraph"/>
      </w:pPr>
      <w:r>
        <w:t>In this task, you will configure network security groups in order to allow for restricted connectivity to Azure virtual machines.</w:t>
      </w:r>
    </w:p>
    <w:p w14:paraId="29047881" w14:textId="77777777" w:rsidR="0097718B" w:rsidRDefault="00416338">
      <w:pPr>
        <w:numPr>
          <w:ilvl w:val="0"/>
          <w:numId w:val="9"/>
        </w:numPr>
      </w:pPr>
      <w:r>
        <w:t>In the Azure portal, navig</w:t>
      </w:r>
      <w:r>
        <w:t xml:space="preserve">ate back to the </w:t>
      </w:r>
      <w:r>
        <w:rPr>
          <w:b/>
          <w:bCs/>
        </w:rPr>
        <w:t>az104-04-rg1</w:t>
      </w:r>
      <w:r>
        <w:t xml:space="preserve"> resource group blade, and in the list of its resources, click </w:t>
      </w:r>
      <w:r>
        <w:rPr>
          <w:b/>
          <w:bCs/>
        </w:rPr>
        <w:t>az104-04-vm0</w:t>
      </w:r>
      <w:r>
        <w:t>.</w:t>
      </w:r>
    </w:p>
    <w:p w14:paraId="2B8FBE16" w14:textId="77777777" w:rsidR="0097718B" w:rsidRDefault="00416338">
      <w:pPr>
        <w:numPr>
          <w:ilvl w:val="0"/>
          <w:numId w:val="9"/>
        </w:numPr>
      </w:pPr>
      <w:r>
        <w:t xml:space="preserve">On the </w:t>
      </w:r>
      <w:r>
        <w:rPr>
          <w:b/>
          <w:bCs/>
        </w:rPr>
        <w:t>az104-04-vm0</w:t>
      </w:r>
      <w:r>
        <w:t xml:space="preserve"> overview blade, click </w:t>
      </w:r>
      <w:r>
        <w:rPr>
          <w:b/>
          <w:bCs/>
        </w:rPr>
        <w:t>Connect</w:t>
      </w:r>
      <w:r>
        <w:t xml:space="preserve">, click </w:t>
      </w:r>
      <w:r>
        <w:rPr>
          <w:b/>
          <w:bCs/>
        </w:rPr>
        <w:t>SSH</w:t>
      </w:r>
      <w:r>
        <w:t xml:space="preserve"> in the drop-down menu, on the </w:t>
      </w:r>
      <w:r>
        <w:rPr>
          <w:b/>
          <w:bCs/>
        </w:rPr>
        <w:t>Connect via SSH with client</w:t>
      </w:r>
      <w:r>
        <w:t xml:space="preserve"> blade, follow the instructions t</w:t>
      </w:r>
      <w:r>
        <w:t>o connect to your VM.</w:t>
      </w:r>
    </w:p>
    <w:p w14:paraId="447C27EF" w14:textId="77777777" w:rsidR="0097718B" w:rsidRDefault="00416338">
      <w:pPr>
        <w:numPr>
          <w:ilvl w:val="0"/>
          <w:numId w:val="9"/>
        </w:numPr>
      </w:pPr>
      <w:r>
        <w:t>Note that the connection attempt fails.</w:t>
      </w:r>
    </w:p>
    <w:p w14:paraId="6A14E2C6" w14:textId="77777777" w:rsidR="0097718B" w:rsidRDefault="00416338">
      <w:pPr>
        <w:pStyle w:val="Blocktext"/>
        <w:numPr>
          <w:ilvl w:val="0"/>
          <w:numId w:val="2"/>
        </w:numPr>
      </w:pPr>
      <w:r>
        <w:rPr>
          <w:b/>
          <w:bCs/>
        </w:rPr>
        <w:t>Note</w:t>
      </w:r>
      <w:r>
        <w:t xml:space="preserve">: This is expected, because public IP addresses of the Standard SKU, by default, require that the network interfaces to which they are assigned are protected by a network security group. In </w:t>
      </w:r>
      <w:r>
        <w:t>order to allow Remote Desktop connections, you will create a network security group explicitly allowing inbound SSH traffic from Internet and assign it to network interfaces of both virtual machines.</w:t>
      </w:r>
    </w:p>
    <w:p w14:paraId="3E4CB5CC" w14:textId="77777777" w:rsidR="0097718B" w:rsidRDefault="00416338">
      <w:pPr>
        <w:numPr>
          <w:ilvl w:val="0"/>
          <w:numId w:val="9"/>
        </w:numPr>
      </w:pPr>
      <w:r>
        <w:t xml:space="preserve">Stop the </w:t>
      </w:r>
      <w:r>
        <w:rPr>
          <w:b/>
          <w:bCs/>
        </w:rPr>
        <w:t>az104-04-vm0</w:t>
      </w:r>
      <w:r>
        <w:t xml:space="preserve"> and </w:t>
      </w:r>
      <w:r>
        <w:rPr>
          <w:b/>
          <w:bCs/>
        </w:rPr>
        <w:t>az104-04-vm1</w:t>
      </w:r>
      <w:r>
        <w:t xml:space="preserve"> virtual machines.</w:t>
      </w:r>
    </w:p>
    <w:p w14:paraId="1FE73438" w14:textId="77777777" w:rsidR="0097718B" w:rsidRDefault="00416338">
      <w:pPr>
        <w:pStyle w:val="Blocktext"/>
        <w:numPr>
          <w:ilvl w:val="0"/>
          <w:numId w:val="2"/>
        </w:numPr>
      </w:pPr>
      <w:r>
        <w:rPr>
          <w:b/>
          <w:bCs/>
        </w:rPr>
        <w:t>Note</w:t>
      </w:r>
      <w:r>
        <w:t>: This is done for lab expediency. If the virtual machines are running when a network security group is attached to their network interface, it can can take over 30 minutes for the attachment to take effect. Once the network security group has been cr</w:t>
      </w:r>
      <w:r>
        <w:t>eated and attached, the virtual machines will be restarted, and the attachment will be in effect immediately.</w:t>
      </w:r>
    </w:p>
    <w:p w14:paraId="03CB0B69" w14:textId="77777777" w:rsidR="0097718B" w:rsidRDefault="00416338">
      <w:pPr>
        <w:numPr>
          <w:ilvl w:val="0"/>
          <w:numId w:val="9"/>
        </w:numPr>
      </w:pPr>
      <w:r>
        <w:t xml:space="preserve">In the Azure portal, search for and select </w:t>
      </w:r>
      <w:r>
        <w:rPr>
          <w:b/>
          <w:bCs/>
        </w:rPr>
        <w:t>Network security groups</w:t>
      </w:r>
      <w:r>
        <w:t xml:space="preserve">, and, on the </w:t>
      </w:r>
      <w:r>
        <w:rPr>
          <w:b/>
          <w:bCs/>
        </w:rPr>
        <w:t>Network security groups</w:t>
      </w:r>
      <w:r>
        <w:t xml:space="preserve"> blade, click </w:t>
      </w:r>
      <w:r>
        <w:rPr>
          <w:b/>
          <w:bCs/>
        </w:rPr>
        <w:t>+ Create</w:t>
      </w:r>
      <w:r>
        <w:t>.</w:t>
      </w:r>
    </w:p>
    <w:p w14:paraId="1F815E10" w14:textId="77777777" w:rsidR="0097718B" w:rsidRDefault="00416338">
      <w:pPr>
        <w:numPr>
          <w:ilvl w:val="0"/>
          <w:numId w:val="9"/>
        </w:numPr>
      </w:pPr>
      <w:r>
        <w:t>Create a network se</w:t>
      </w:r>
      <w:r>
        <w:t>curity group with the following settings (leave others with their default values):</w:t>
      </w:r>
    </w:p>
    <w:tbl>
      <w:tblPr>
        <w:tblStyle w:val="Table"/>
        <w:tblW w:w="5000" w:type="pct"/>
        <w:tblLook w:val="0020" w:firstRow="1" w:lastRow="0" w:firstColumn="0" w:lastColumn="0" w:noHBand="0" w:noVBand="0"/>
      </w:tblPr>
      <w:tblGrid>
        <w:gridCol w:w="2709"/>
        <w:gridCol w:w="6913"/>
      </w:tblGrid>
      <w:tr w:rsidR="0097718B" w14:paraId="5A4C5FE5"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1025804" w14:textId="77777777" w:rsidR="0097718B" w:rsidRDefault="00416338">
            <w:pPr>
              <w:pStyle w:val="Compact"/>
              <w:numPr>
                <w:ilvl w:val="0"/>
                <w:numId w:val="2"/>
              </w:numPr>
            </w:pPr>
            <w:r>
              <w:t>Setting</w:t>
            </w:r>
          </w:p>
        </w:tc>
        <w:tc>
          <w:tcPr>
            <w:tcW w:w="0" w:type="auto"/>
          </w:tcPr>
          <w:p w14:paraId="11F760E1" w14:textId="77777777" w:rsidR="0097718B" w:rsidRDefault="00416338">
            <w:pPr>
              <w:pStyle w:val="Compact"/>
              <w:numPr>
                <w:ilvl w:val="0"/>
                <w:numId w:val="2"/>
              </w:numPr>
            </w:pPr>
            <w:r>
              <w:t>Value</w:t>
            </w:r>
          </w:p>
        </w:tc>
      </w:tr>
      <w:tr w:rsidR="0097718B" w14:paraId="550923A3" w14:textId="77777777">
        <w:tc>
          <w:tcPr>
            <w:tcW w:w="0" w:type="auto"/>
          </w:tcPr>
          <w:p w14:paraId="3F07AAF5" w14:textId="77777777" w:rsidR="0097718B" w:rsidRDefault="00416338">
            <w:pPr>
              <w:pStyle w:val="Compact"/>
              <w:numPr>
                <w:ilvl w:val="0"/>
                <w:numId w:val="2"/>
              </w:numPr>
            </w:pPr>
            <w:r>
              <w:t>Subscription</w:t>
            </w:r>
          </w:p>
        </w:tc>
        <w:tc>
          <w:tcPr>
            <w:tcW w:w="0" w:type="auto"/>
          </w:tcPr>
          <w:p w14:paraId="24365FE2" w14:textId="77777777" w:rsidR="0097718B" w:rsidRDefault="00416338">
            <w:pPr>
              <w:pStyle w:val="Compact"/>
              <w:numPr>
                <w:ilvl w:val="0"/>
                <w:numId w:val="2"/>
              </w:numPr>
            </w:pPr>
            <w:r>
              <w:t>the name of the Azure subscription you are using in this lab</w:t>
            </w:r>
          </w:p>
        </w:tc>
      </w:tr>
      <w:tr w:rsidR="0097718B" w14:paraId="14553B40" w14:textId="77777777">
        <w:tc>
          <w:tcPr>
            <w:tcW w:w="0" w:type="auto"/>
          </w:tcPr>
          <w:p w14:paraId="5AA90971" w14:textId="77777777" w:rsidR="0097718B" w:rsidRDefault="00416338">
            <w:pPr>
              <w:pStyle w:val="Compact"/>
              <w:numPr>
                <w:ilvl w:val="0"/>
                <w:numId w:val="2"/>
              </w:numPr>
            </w:pPr>
            <w:r>
              <w:t>Resource Group</w:t>
            </w:r>
          </w:p>
        </w:tc>
        <w:tc>
          <w:tcPr>
            <w:tcW w:w="0" w:type="auto"/>
          </w:tcPr>
          <w:p w14:paraId="21DC1D1A" w14:textId="77777777" w:rsidR="0097718B" w:rsidRDefault="00416338">
            <w:pPr>
              <w:pStyle w:val="Compact"/>
              <w:numPr>
                <w:ilvl w:val="0"/>
                <w:numId w:val="2"/>
              </w:numPr>
            </w:pPr>
            <w:r>
              <w:rPr>
                <w:b/>
                <w:bCs/>
              </w:rPr>
              <w:t>az104-04-rg1</w:t>
            </w:r>
          </w:p>
        </w:tc>
      </w:tr>
      <w:tr w:rsidR="0097718B" w14:paraId="1E9D29BF" w14:textId="77777777">
        <w:tc>
          <w:tcPr>
            <w:tcW w:w="0" w:type="auto"/>
          </w:tcPr>
          <w:p w14:paraId="24CEC0B2" w14:textId="77777777" w:rsidR="0097718B" w:rsidRDefault="00416338">
            <w:pPr>
              <w:pStyle w:val="Compact"/>
              <w:numPr>
                <w:ilvl w:val="0"/>
                <w:numId w:val="2"/>
              </w:numPr>
            </w:pPr>
            <w:r>
              <w:t>Name</w:t>
            </w:r>
          </w:p>
        </w:tc>
        <w:tc>
          <w:tcPr>
            <w:tcW w:w="0" w:type="auto"/>
          </w:tcPr>
          <w:p w14:paraId="2AC33A37" w14:textId="77777777" w:rsidR="0097718B" w:rsidRDefault="00416338">
            <w:pPr>
              <w:pStyle w:val="Compact"/>
              <w:numPr>
                <w:ilvl w:val="0"/>
                <w:numId w:val="2"/>
              </w:numPr>
            </w:pPr>
            <w:r>
              <w:rPr>
                <w:b/>
                <w:bCs/>
              </w:rPr>
              <w:t>az104-04-nsg01</w:t>
            </w:r>
          </w:p>
        </w:tc>
      </w:tr>
      <w:tr w:rsidR="0097718B" w14:paraId="04B4CC81" w14:textId="77777777">
        <w:tc>
          <w:tcPr>
            <w:tcW w:w="0" w:type="auto"/>
          </w:tcPr>
          <w:p w14:paraId="0E574F18" w14:textId="77777777" w:rsidR="0097718B" w:rsidRDefault="00416338">
            <w:pPr>
              <w:pStyle w:val="Compact"/>
              <w:numPr>
                <w:ilvl w:val="0"/>
                <w:numId w:val="2"/>
              </w:numPr>
            </w:pPr>
            <w:r>
              <w:t>Region</w:t>
            </w:r>
          </w:p>
        </w:tc>
        <w:tc>
          <w:tcPr>
            <w:tcW w:w="0" w:type="auto"/>
          </w:tcPr>
          <w:p w14:paraId="468202DE" w14:textId="77777777" w:rsidR="0097718B" w:rsidRDefault="00416338">
            <w:pPr>
              <w:pStyle w:val="Compact"/>
              <w:numPr>
                <w:ilvl w:val="0"/>
                <w:numId w:val="2"/>
              </w:numPr>
            </w:pPr>
            <w:r>
              <w:t>the name of the Azure region where you deployed all other resources in this lab</w:t>
            </w:r>
          </w:p>
        </w:tc>
      </w:tr>
    </w:tbl>
    <w:p w14:paraId="271619C7" w14:textId="77777777" w:rsidR="0097718B" w:rsidRDefault="00416338">
      <w:pPr>
        <w:numPr>
          <w:ilvl w:val="0"/>
          <w:numId w:val="9"/>
        </w:numPr>
      </w:pPr>
      <w:r>
        <w:t xml:space="preserve">Click </w:t>
      </w:r>
      <w:r>
        <w:rPr>
          <w:b/>
          <w:bCs/>
        </w:rPr>
        <w:t>Review and Create</w:t>
      </w:r>
      <w:r>
        <w:t xml:space="preserve">. Let validation occur, and hit </w:t>
      </w:r>
      <w:r>
        <w:rPr>
          <w:b/>
          <w:bCs/>
        </w:rPr>
        <w:t>Create</w:t>
      </w:r>
      <w:r>
        <w:t xml:space="preserve"> to submit your deployment.</w:t>
      </w:r>
    </w:p>
    <w:p w14:paraId="15E7A184" w14:textId="77777777" w:rsidR="0097718B" w:rsidRDefault="00416338">
      <w:pPr>
        <w:pStyle w:val="Blocktext"/>
        <w:numPr>
          <w:ilvl w:val="0"/>
          <w:numId w:val="2"/>
        </w:numPr>
      </w:pPr>
      <w:r>
        <w:rPr>
          <w:b/>
          <w:bCs/>
        </w:rPr>
        <w:t>Note</w:t>
      </w:r>
      <w:r>
        <w:t>: Wait for the deployment to complete. This should take about 2 minutes.</w:t>
      </w:r>
    </w:p>
    <w:p w14:paraId="722BFD99" w14:textId="77777777" w:rsidR="0097718B" w:rsidRDefault="00416338">
      <w:pPr>
        <w:numPr>
          <w:ilvl w:val="0"/>
          <w:numId w:val="9"/>
        </w:numPr>
      </w:pPr>
      <w:r>
        <w:t>On the de</w:t>
      </w:r>
      <w:r>
        <w:t xml:space="preserve">ployment blade, click </w:t>
      </w:r>
      <w:r>
        <w:rPr>
          <w:b/>
          <w:bCs/>
        </w:rPr>
        <w:t>Go to resource</w:t>
      </w:r>
      <w:r>
        <w:t xml:space="preserve"> to open the </w:t>
      </w:r>
      <w:r>
        <w:rPr>
          <w:b/>
          <w:bCs/>
        </w:rPr>
        <w:t>az104-04-nsg01</w:t>
      </w:r>
      <w:r>
        <w:t xml:space="preserve"> network security group blade.</w:t>
      </w:r>
    </w:p>
    <w:p w14:paraId="1CACBCB6" w14:textId="77777777" w:rsidR="0097718B" w:rsidRDefault="00416338">
      <w:pPr>
        <w:numPr>
          <w:ilvl w:val="0"/>
          <w:numId w:val="9"/>
        </w:numPr>
      </w:pPr>
      <w:r>
        <w:t xml:space="preserve">On the </w:t>
      </w:r>
      <w:r>
        <w:rPr>
          <w:b/>
          <w:bCs/>
        </w:rPr>
        <w:t>az104-04-nsg01</w:t>
      </w:r>
      <w:r>
        <w:t xml:space="preserve"> network security group blade, in the </w:t>
      </w:r>
      <w:r>
        <w:rPr>
          <w:b/>
          <w:bCs/>
        </w:rPr>
        <w:t>Settings</w:t>
      </w:r>
      <w:r>
        <w:t xml:space="preserve"> section, click </w:t>
      </w:r>
      <w:r>
        <w:rPr>
          <w:b/>
          <w:bCs/>
        </w:rPr>
        <w:t>Inbound security rules</w:t>
      </w:r>
      <w:r>
        <w:t>.</w:t>
      </w:r>
    </w:p>
    <w:p w14:paraId="29D05BC6" w14:textId="77777777" w:rsidR="0097718B" w:rsidRDefault="00416338">
      <w:pPr>
        <w:numPr>
          <w:ilvl w:val="0"/>
          <w:numId w:val="9"/>
        </w:numPr>
      </w:pPr>
      <w:r>
        <w:t>Add an inbound rule with the following settings (leave others with their default values):</w:t>
      </w:r>
    </w:p>
    <w:tbl>
      <w:tblPr>
        <w:tblStyle w:val="Table"/>
        <w:tblW w:w="0" w:type="pct"/>
        <w:tblLook w:val="0020" w:firstRow="1" w:lastRow="0" w:firstColumn="0" w:lastColumn="0" w:noHBand="0" w:noVBand="0"/>
      </w:tblPr>
      <w:tblGrid>
        <w:gridCol w:w="3114"/>
        <w:gridCol w:w="3182"/>
      </w:tblGrid>
      <w:tr w:rsidR="0097718B" w14:paraId="2A221397"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95D839C" w14:textId="77777777" w:rsidR="0097718B" w:rsidRDefault="00416338">
            <w:pPr>
              <w:pStyle w:val="Compact"/>
              <w:numPr>
                <w:ilvl w:val="0"/>
                <w:numId w:val="2"/>
              </w:numPr>
            </w:pPr>
            <w:r>
              <w:t>Setting</w:t>
            </w:r>
          </w:p>
        </w:tc>
        <w:tc>
          <w:tcPr>
            <w:tcW w:w="0" w:type="auto"/>
          </w:tcPr>
          <w:p w14:paraId="538ED8DA" w14:textId="77777777" w:rsidR="0097718B" w:rsidRDefault="00416338">
            <w:pPr>
              <w:pStyle w:val="Compact"/>
              <w:numPr>
                <w:ilvl w:val="0"/>
                <w:numId w:val="2"/>
              </w:numPr>
            </w:pPr>
            <w:r>
              <w:t>Value</w:t>
            </w:r>
          </w:p>
        </w:tc>
      </w:tr>
      <w:tr w:rsidR="0097718B" w14:paraId="11AB81F6" w14:textId="77777777">
        <w:tc>
          <w:tcPr>
            <w:tcW w:w="0" w:type="auto"/>
          </w:tcPr>
          <w:p w14:paraId="78564D03" w14:textId="77777777" w:rsidR="0097718B" w:rsidRDefault="00416338">
            <w:pPr>
              <w:pStyle w:val="Compact"/>
              <w:numPr>
                <w:ilvl w:val="0"/>
                <w:numId w:val="2"/>
              </w:numPr>
            </w:pPr>
            <w:r>
              <w:t>Source</w:t>
            </w:r>
          </w:p>
        </w:tc>
        <w:tc>
          <w:tcPr>
            <w:tcW w:w="0" w:type="auto"/>
          </w:tcPr>
          <w:p w14:paraId="21D55F08" w14:textId="77777777" w:rsidR="0097718B" w:rsidRDefault="00416338">
            <w:pPr>
              <w:pStyle w:val="Compact"/>
              <w:numPr>
                <w:ilvl w:val="0"/>
                <w:numId w:val="2"/>
              </w:numPr>
            </w:pPr>
            <w:r>
              <w:rPr>
                <w:b/>
                <w:bCs/>
              </w:rPr>
              <w:t>Any</w:t>
            </w:r>
          </w:p>
        </w:tc>
      </w:tr>
      <w:tr w:rsidR="0097718B" w14:paraId="46679D19" w14:textId="77777777">
        <w:tc>
          <w:tcPr>
            <w:tcW w:w="0" w:type="auto"/>
          </w:tcPr>
          <w:p w14:paraId="7BA57BDA" w14:textId="77777777" w:rsidR="0097718B" w:rsidRDefault="00416338">
            <w:pPr>
              <w:pStyle w:val="Compact"/>
              <w:numPr>
                <w:ilvl w:val="0"/>
                <w:numId w:val="2"/>
              </w:numPr>
            </w:pPr>
            <w:r>
              <w:t>Source port ranges</w:t>
            </w:r>
          </w:p>
        </w:tc>
        <w:tc>
          <w:tcPr>
            <w:tcW w:w="0" w:type="auto"/>
          </w:tcPr>
          <w:p w14:paraId="168D50F6" w14:textId="77777777" w:rsidR="0097718B" w:rsidRDefault="00416338">
            <w:pPr>
              <w:pStyle w:val="Compact"/>
              <w:numPr>
                <w:ilvl w:val="0"/>
                <w:numId w:val="2"/>
              </w:numPr>
            </w:pPr>
            <w:r>
              <w:t>*</w:t>
            </w:r>
          </w:p>
        </w:tc>
      </w:tr>
      <w:tr w:rsidR="0097718B" w14:paraId="38FC75AE" w14:textId="77777777">
        <w:tc>
          <w:tcPr>
            <w:tcW w:w="0" w:type="auto"/>
          </w:tcPr>
          <w:p w14:paraId="1002969C" w14:textId="77777777" w:rsidR="0097718B" w:rsidRDefault="00416338">
            <w:pPr>
              <w:pStyle w:val="Compact"/>
              <w:numPr>
                <w:ilvl w:val="0"/>
                <w:numId w:val="2"/>
              </w:numPr>
            </w:pPr>
            <w:r>
              <w:t>Destination</w:t>
            </w:r>
          </w:p>
        </w:tc>
        <w:tc>
          <w:tcPr>
            <w:tcW w:w="0" w:type="auto"/>
          </w:tcPr>
          <w:p w14:paraId="4E589FEF" w14:textId="77777777" w:rsidR="0097718B" w:rsidRDefault="00416338">
            <w:pPr>
              <w:pStyle w:val="Compact"/>
              <w:numPr>
                <w:ilvl w:val="0"/>
                <w:numId w:val="2"/>
              </w:numPr>
            </w:pPr>
            <w:r>
              <w:rPr>
                <w:b/>
                <w:bCs/>
              </w:rPr>
              <w:t>Any</w:t>
            </w:r>
          </w:p>
        </w:tc>
      </w:tr>
      <w:tr w:rsidR="0097718B" w14:paraId="64CBB59D" w14:textId="77777777">
        <w:tc>
          <w:tcPr>
            <w:tcW w:w="0" w:type="auto"/>
          </w:tcPr>
          <w:p w14:paraId="483B7697" w14:textId="77777777" w:rsidR="0097718B" w:rsidRDefault="00416338">
            <w:pPr>
              <w:pStyle w:val="Compact"/>
              <w:numPr>
                <w:ilvl w:val="0"/>
                <w:numId w:val="2"/>
              </w:numPr>
            </w:pPr>
            <w:r>
              <w:t>Service</w:t>
            </w:r>
          </w:p>
        </w:tc>
        <w:tc>
          <w:tcPr>
            <w:tcW w:w="0" w:type="auto"/>
          </w:tcPr>
          <w:p w14:paraId="2C416BA7" w14:textId="77777777" w:rsidR="0097718B" w:rsidRDefault="00416338">
            <w:pPr>
              <w:pStyle w:val="Compact"/>
              <w:numPr>
                <w:ilvl w:val="0"/>
                <w:numId w:val="2"/>
              </w:numPr>
            </w:pPr>
            <w:r>
              <w:rPr>
                <w:b/>
                <w:bCs/>
              </w:rPr>
              <w:t>SSH</w:t>
            </w:r>
          </w:p>
        </w:tc>
      </w:tr>
      <w:tr w:rsidR="0097718B" w14:paraId="38922E73" w14:textId="77777777">
        <w:tc>
          <w:tcPr>
            <w:tcW w:w="0" w:type="auto"/>
          </w:tcPr>
          <w:p w14:paraId="760340F7" w14:textId="77777777" w:rsidR="0097718B" w:rsidRDefault="00416338">
            <w:pPr>
              <w:pStyle w:val="Compact"/>
              <w:numPr>
                <w:ilvl w:val="0"/>
                <w:numId w:val="2"/>
              </w:numPr>
            </w:pPr>
            <w:r>
              <w:t>Action</w:t>
            </w:r>
          </w:p>
        </w:tc>
        <w:tc>
          <w:tcPr>
            <w:tcW w:w="0" w:type="auto"/>
          </w:tcPr>
          <w:p w14:paraId="75E04A60" w14:textId="77777777" w:rsidR="0097718B" w:rsidRDefault="00416338">
            <w:pPr>
              <w:pStyle w:val="Compact"/>
              <w:numPr>
                <w:ilvl w:val="0"/>
                <w:numId w:val="2"/>
              </w:numPr>
            </w:pPr>
            <w:r>
              <w:rPr>
                <w:b/>
                <w:bCs/>
              </w:rPr>
              <w:t>Allow</w:t>
            </w:r>
          </w:p>
        </w:tc>
      </w:tr>
      <w:tr w:rsidR="0097718B" w14:paraId="20BC01A6" w14:textId="77777777">
        <w:tc>
          <w:tcPr>
            <w:tcW w:w="0" w:type="auto"/>
          </w:tcPr>
          <w:p w14:paraId="5B0CC911" w14:textId="77777777" w:rsidR="0097718B" w:rsidRDefault="00416338">
            <w:pPr>
              <w:pStyle w:val="Compact"/>
              <w:numPr>
                <w:ilvl w:val="0"/>
                <w:numId w:val="2"/>
              </w:numPr>
            </w:pPr>
            <w:r>
              <w:t>Priority</w:t>
            </w:r>
          </w:p>
        </w:tc>
        <w:tc>
          <w:tcPr>
            <w:tcW w:w="0" w:type="auto"/>
          </w:tcPr>
          <w:p w14:paraId="148A8278" w14:textId="77777777" w:rsidR="0097718B" w:rsidRDefault="00416338">
            <w:pPr>
              <w:pStyle w:val="Compact"/>
              <w:numPr>
                <w:ilvl w:val="0"/>
                <w:numId w:val="2"/>
              </w:numPr>
            </w:pPr>
            <w:r>
              <w:rPr>
                <w:b/>
                <w:bCs/>
              </w:rPr>
              <w:t>300</w:t>
            </w:r>
          </w:p>
        </w:tc>
      </w:tr>
      <w:tr w:rsidR="0097718B" w14:paraId="738B9B75" w14:textId="77777777">
        <w:tc>
          <w:tcPr>
            <w:tcW w:w="0" w:type="auto"/>
          </w:tcPr>
          <w:p w14:paraId="6797FECA" w14:textId="77777777" w:rsidR="0097718B" w:rsidRDefault="00416338">
            <w:pPr>
              <w:pStyle w:val="Compact"/>
              <w:numPr>
                <w:ilvl w:val="0"/>
                <w:numId w:val="2"/>
              </w:numPr>
            </w:pPr>
            <w:r>
              <w:t>Name</w:t>
            </w:r>
          </w:p>
        </w:tc>
        <w:tc>
          <w:tcPr>
            <w:tcW w:w="0" w:type="auto"/>
          </w:tcPr>
          <w:p w14:paraId="4D168225" w14:textId="77777777" w:rsidR="0097718B" w:rsidRDefault="00416338">
            <w:pPr>
              <w:pStyle w:val="Compact"/>
              <w:numPr>
                <w:ilvl w:val="0"/>
                <w:numId w:val="2"/>
              </w:numPr>
            </w:pPr>
            <w:r>
              <w:rPr>
                <w:b/>
                <w:bCs/>
              </w:rPr>
              <w:t>AllowSSHInBound</w:t>
            </w:r>
          </w:p>
        </w:tc>
      </w:tr>
    </w:tbl>
    <w:p w14:paraId="4DD7C56C" w14:textId="77777777" w:rsidR="0097718B" w:rsidRDefault="00416338">
      <w:pPr>
        <w:numPr>
          <w:ilvl w:val="0"/>
          <w:numId w:val="9"/>
        </w:numPr>
      </w:pPr>
      <w:r>
        <w:t xml:space="preserve">On the </w:t>
      </w:r>
      <w:r>
        <w:rPr>
          <w:b/>
          <w:bCs/>
        </w:rPr>
        <w:t>az104-04-nsg01</w:t>
      </w:r>
      <w:r>
        <w:t xml:space="preserve"> </w:t>
      </w:r>
      <w:r>
        <w:t xml:space="preserve">network security group blade, in the </w:t>
      </w:r>
      <w:r>
        <w:rPr>
          <w:b/>
          <w:bCs/>
        </w:rPr>
        <w:t>Settings</w:t>
      </w:r>
      <w:r>
        <w:t xml:space="preserve"> section, click </w:t>
      </w:r>
      <w:r>
        <w:rPr>
          <w:b/>
          <w:bCs/>
        </w:rPr>
        <w:t>Network interfaces</w:t>
      </w:r>
      <w:r>
        <w:t xml:space="preserve"> and then click </w:t>
      </w:r>
      <w:r>
        <w:rPr>
          <w:b/>
          <w:bCs/>
        </w:rPr>
        <w:t>+ Associate</w:t>
      </w:r>
      <w:r>
        <w:t>.</w:t>
      </w:r>
    </w:p>
    <w:p w14:paraId="69BDAC0E" w14:textId="77777777" w:rsidR="0097718B" w:rsidRDefault="00416338">
      <w:pPr>
        <w:numPr>
          <w:ilvl w:val="0"/>
          <w:numId w:val="9"/>
        </w:numPr>
      </w:pPr>
      <w:r>
        <w:t xml:space="preserve">Associate the </w:t>
      </w:r>
      <w:r>
        <w:rPr>
          <w:b/>
          <w:bCs/>
        </w:rPr>
        <w:t>az104-04-nsg01</w:t>
      </w:r>
      <w:r>
        <w:t xml:space="preserve"> network security group with the </w:t>
      </w:r>
      <w:r>
        <w:rPr>
          <w:b/>
          <w:bCs/>
        </w:rPr>
        <w:t>az104-04-nic0</w:t>
      </w:r>
      <w:r>
        <w:t xml:space="preserve"> and </w:t>
      </w:r>
      <w:r>
        <w:rPr>
          <w:b/>
          <w:bCs/>
        </w:rPr>
        <w:t>az104-04-nic1</w:t>
      </w:r>
      <w:r>
        <w:t xml:space="preserve"> network interfaces.</w:t>
      </w:r>
    </w:p>
    <w:p w14:paraId="2C7E7D8A" w14:textId="77777777" w:rsidR="0097718B" w:rsidRDefault="00416338">
      <w:pPr>
        <w:pStyle w:val="Blocktext"/>
        <w:numPr>
          <w:ilvl w:val="0"/>
          <w:numId w:val="2"/>
        </w:numPr>
      </w:pPr>
      <w:r>
        <w:rPr>
          <w:b/>
          <w:bCs/>
        </w:rPr>
        <w:t>Note</w:t>
      </w:r>
      <w:r>
        <w:t>: It may take up to 5 minutes for the rules from the newly created Network Security Group to be applied to the Network Interface Card.</w:t>
      </w:r>
    </w:p>
    <w:p w14:paraId="0BA2D28E" w14:textId="77777777" w:rsidR="0097718B" w:rsidRDefault="00416338">
      <w:pPr>
        <w:numPr>
          <w:ilvl w:val="0"/>
          <w:numId w:val="9"/>
        </w:numPr>
      </w:pPr>
      <w:r>
        <w:t xml:space="preserve">Start the </w:t>
      </w:r>
      <w:r>
        <w:rPr>
          <w:b/>
          <w:bCs/>
        </w:rPr>
        <w:t>az104-04-vm0</w:t>
      </w:r>
      <w:r>
        <w:t xml:space="preserve"> and </w:t>
      </w:r>
      <w:r>
        <w:rPr>
          <w:b/>
          <w:bCs/>
        </w:rPr>
        <w:t>az104-04-vm1</w:t>
      </w:r>
      <w:r>
        <w:t xml:space="preserve"> virtual machines.</w:t>
      </w:r>
    </w:p>
    <w:p w14:paraId="007446A4" w14:textId="77777777" w:rsidR="0097718B" w:rsidRDefault="00416338">
      <w:pPr>
        <w:numPr>
          <w:ilvl w:val="0"/>
          <w:numId w:val="9"/>
        </w:numPr>
      </w:pPr>
      <w:r>
        <w:t xml:space="preserve">Navigate back to the </w:t>
      </w:r>
      <w:r>
        <w:rPr>
          <w:b/>
          <w:bCs/>
        </w:rPr>
        <w:t>az104-04-vm0</w:t>
      </w:r>
      <w:r>
        <w:t xml:space="preserve"> virtual machine blade.</w:t>
      </w:r>
    </w:p>
    <w:p w14:paraId="07C6A5C6" w14:textId="77777777" w:rsidR="0097718B" w:rsidRDefault="00416338">
      <w:pPr>
        <w:pStyle w:val="Blocktext"/>
        <w:numPr>
          <w:ilvl w:val="0"/>
          <w:numId w:val="2"/>
        </w:numPr>
      </w:pPr>
      <w:r>
        <w:rPr>
          <w:b/>
          <w:bCs/>
        </w:rPr>
        <w:t>Note</w:t>
      </w:r>
      <w:r>
        <w:t xml:space="preserve">: </w:t>
      </w:r>
      <w:r>
        <w:t>In the subsequent steps, you will verify that you can successfully connect to the target virtual machine.</w:t>
      </w:r>
    </w:p>
    <w:p w14:paraId="6AD24624" w14:textId="77777777" w:rsidR="0097718B" w:rsidRDefault="00416338">
      <w:pPr>
        <w:numPr>
          <w:ilvl w:val="0"/>
          <w:numId w:val="9"/>
        </w:numPr>
      </w:pPr>
      <w:r>
        <w:t xml:space="preserve">On the </w:t>
      </w:r>
      <w:r>
        <w:rPr>
          <w:b/>
          <w:bCs/>
        </w:rPr>
        <w:t>az104-04-vm0</w:t>
      </w:r>
      <w:r>
        <w:t xml:space="preserve"> overview blade, click </w:t>
      </w:r>
      <w:r>
        <w:rPr>
          <w:b/>
          <w:bCs/>
        </w:rPr>
        <w:t>Connect</w:t>
      </w:r>
      <w:r>
        <w:t xml:space="preserve">, click </w:t>
      </w:r>
      <w:r>
        <w:rPr>
          <w:b/>
          <w:bCs/>
        </w:rPr>
        <w:t>SSH</w:t>
      </w:r>
      <w:r>
        <w:t xml:space="preserve"> in the drop-down menu, on the </w:t>
      </w:r>
      <w:r>
        <w:rPr>
          <w:b/>
          <w:bCs/>
        </w:rPr>
        <w:t>Connect via SSH with client</w:t>
      </w:r>
      <w:r>
        <w:t xml:space="preserve"> blade, follow the instructions </w:t>
      </w:r>
      <w:r>
        <w:t>to connect to your VM.</w:t>
      </w:r>
    </w:p>
    <w:p w14:paraId="1FD9B4AD" w14:textId="77777777" w:rsidR="0097718B" w:rsidRDefault="00416338">
      <w:pPr>
        <w:numPr>
          <w:ilvl w:val="0"/>
          <w:numId w:val="9"/>
        </w:numPr>
      </w:pPr>
      <w:r>
        <w:t xml:space="preserve">When prompted, with </w:t>
      </w:r>
      <w:r>
        <w:rPr>
          <w:i/>
          <w:iCs/>
        </w:rPr>
        <w:t>Are you sure you want to continue connecting (yes/no/[fingerprint])?</w:t>
      </w:r>
      <w:r>
        <w:t xml:space="preserve"> type ‘yes’.</w:t>
      </w:r>
    </w:p>
    <w:p w14:paraId="7DF507C4" w14:textId="77777777" w:rsidR="0097718B" w:rsidRDefault="00416338">
      <w:pPr>
        <w:pStyle w:val="Blocktext"/>
        <w:numPr>
          <w:ilvl w:val="0"/>
          <w:numId w:val="2"/>
        </w:numPr>
      </w:pPr>
      <w:r>
        <w:rPr>
          <w:b/>
          <w:bCs/>
        </w:rPr>
        <w:t>Note</w:t>
      </w:r>
      <w:r>
        <w:t>: Leave the SSH session open. You will need it in the next task.</w:t>
      </w:r>
    </w:p>
    <w:p w14:paraId="3C37EFE0" w14:textId="77777777" w:rsidR="0097718B" w:rsidRDefault="00416338">
      <w:pPr>
        <w:pStyle w:val="berschrift4"/>
      </w:pPr>
      <w:bookmarkStart w:id="12" w:name="Xc39baa8d68d2cb9d114488fe9e2dd407434e117"/>
      <w:bookmarkEnd w:id="11"/>
      <w:r>
        <w:t>Task 5: Configure Azure DNS for internal name resolution</w:t>
      </w:r>
    </w:p>
    <w:p w14:paraId="48FA4003" w14:textId="77777777" w:rsidR="0097718B" w:rsidRDefault="00416338">
      <w:pPr>
        <w:pStyle w:val="FirstParagraph"/>
      </w:pPr>
      <w:r>
        <w:t>In thi</w:t>
      </w:r>
      <w:r>
        <w:t>s task, you will configure DNS name resolution within a virtual network by using Azure private DNS zones.</w:t>
      </w:r>
    </w:p>
    <w:p w14:paraId="4376928C" w14:textId="77777777" w:rsidR="0097718B" w:rsidRDefault="00416338">
      <w:pPr>
        <w:numPr>
          <w:ilvl w:val="0"/>
          <w:numId w:val="10"/>
        </w:numPr>
      </w:pPr>
      <w:r>
        <w:t xml:space="preserve">In the Azure portal, search for and select </w:t>
      </w:r>
      <w:r>
        <w:rPr>
          <w:b/>
          <w:bCs/>
        </w:rPr>
        <w:t>Private DNS zones</w:t>
      </w:r>
      <w:r>
        <w:t xml:space="preserve"> and, on the </w:t>
      </w:r>
      <w:r>
        <w:rPr>
          <w:b/>
          <w:bCs/>
        </w:rPr>
        <w:t>Private DNS zones</w:t>
      </w:r>
      <w:r>
        <w:t xml:space="preserve"> blade, click </w:t>
      </w:r>
      <w:r>
        <w:rPr>
          <w:b/>
          <w:bCs/>
        </w:rPr>
        <w:t>+ Create</w:t>
      </w:r>
      <w:r>
        <w:t>.</w:t>
      </w:r>
    </w:p>
    <w:p w14:paraId="36E0EE6F" w14:textId="77777777" w:rsidR="0097718B" w:rsidRDefault="00416338">
      <w:pPr>
        <w:numPr>
          <w:ilvl w:val="0"/>
          <w:numId w:val="10"/>
        </w:numPr>
      </w:pPr>
      <w:r>
        <w:t>Create a private DNS zone with the following settings (leave others with their default values):</w:t>
      </w:r>
    </w:p>
    <w:tbl>
      <w:tblPr>
        <w:tblStyle w:val="Table"/>
        <w:tblW w:w="0" w:type="pct"/>
        <w:tblLook w:val="0020" w:firstRow="1" w:lastRow="0" w:firstColumn="0" w:lastColumn="0" w:noHBand="0" w:noVBand="0"/>
      </w:tblPr>
      <w:tblGrid>
        <w:gridCol w:w="2790"/>
        <w:gridCol w:w="6832"/>
      </w:tblGrid>
      <w:tr w:rsidR="0097718B" w14:paraId="3CB037C1"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6E27EF8A" w14:textId="77777777" w:rsidR="0097718B" w:rsidRDefault="00416338">
            <w:pPr>
              <w:pStyle w:val="Compact"/>
              <w:numPr>
                <w:ilvl w:val="0"/>
                <w:numId w:val="2"/>
              </w:numPr>
            </w:pPr>
            <w:r>
              <w:t>Setting</w:t>
            </w:r>
          </w:p>
        </w:tc>
        <w:tc>
          <w:tcPr>
            <w:tcW w:w="0" w:type="auto"/>
          </w:tcPr>
          <w:p w14:paraId="0D1D6B76" w14:textId="77777777" w:rsidR="0097718B" w:rsidRDefault="00416338">
            <w:pPr>
              <w:pStyle w:val="Compact"/>
              <w:numPr>
                <w:ilvl w:val="0"/>
                <w:numId w:val="2"/>
              </w:numPr>
            </w:pPr>
            <w:r>
              <w:t>Value</w:t>
            </w:r>
          </w:p>
        </w:tc>
      </w:tr>
      <w:tr w:rsidR="0097718B" w14:paraId="0E0B285E" w14:textId="77777777">
        <w:tc>
          <w:tcPr>
            <w:tcW w:w="0" w:type="auto"/>
          </w:tcPr>
          <w:p w14:paraId="4F57AF32" w14:textId="77777777" w:rsidR="0097718B" w:rsidRDefault="00416338">
            <w:pPr>
              <w:pStyle w:val="Compact"/>
              <w:numPr>
                <w:ilvl w:val="0"/>
                <w:numId w:val="2"/>
              </w:numPr>
            </w:pPr>
            <w:r>
              <w:t>Subscription</w:t>
            </w:r>
          </w:p>
        </w:tc>
        <w:tc>
          <w:tcPr>
            <w:tcW w:w="0" w:type="auto"/>
          </w:tcPr>
          <w:p w14:paraId="71E8E0F6" w14:textId="77777777" w:rsidR="0097718B" w:rsidRDefault="00416338">
            <w:pPr>
              <w:pStyle w:val="Compact"/>
              <w:numPr>
                <w:ilvl w:val="0"/>
                <w:numId w:val="2"/>
              </w:numPr>
            </w:pPr>
            <w:r>
              <w:t>the name of the Azure subscription you are using in this lab</w:t>
            </w:r>
          </w:p>
        </w:tc>
      </w:tr>
      <w:tr w:rsidR="0097718B" w14:paraId="5678D611" w14:textId="77777777">
        <w:tc>
          <w:tcPr>
            <w:tcW w:w="0" w:type="auto"/>
          </w:tcPr>
          <w:p w14:paraId="5D18604F" w14:textId="77777777" w:rsidR="0097718B" w:rsidRDefault="00416338">
            <w:pPr>
              <w:pStyle w:val="Compact"/>
              <w:numPr>
                <w:ilvl w:val="0"/>
                <w:numId w:val="2"/>
              </w:numPr>
            </w:pPr>
            <w:r>
              <w:t>Resource Group</w:t>
            </w:r>
          </w:p>
        </w:tc>
        <w:tc>
          <w:tcPr>
            <w:tcW w:w="0" w:type="auto"/>
          </w:tcPr>
          <w:p w14:paraId="0B339F74" w14:textId="77777777" w:rsidR="0097718B" w:rsidRDefault="00416338">
            <w:pPr>
              <w:pStyle w:val="Compact"/>
              <w:numPr>
                <w:ilvl w:val="0"/>
                <w:numId w:val="2"/>
              </w:numPr>
            </w:pPr>
            <w:r>
              <w:rPr>
                <w:b/>
                <w:bCs/>
              </w:rPr>
              <w:t>az104-04-rg1</w:t>
            </w:r>
          </w:p>
        </w:tc>
      </w:tr>
      <w:tr w:rsidR="0097718B" w14:paraId="71DC3FDD" w14:textId="77777777">
        <w:tc>
          <w:tcPr>
            <w:tcW w:w="0" w:type="auto"/>
          </w:tcPr>
          <w:p w14:paraId="74B93B77" w14:textId="77777777" w:rsidR="0097718B" w:rsidRDefault="00416338">
            <w:pPr>
              <w:pStyle w:val="Compact"/>
              <w:numPr>
                <w:ilvl w:val="0"/>
                <w:numId w:val="2"/>
              </w:numPr>
            </w:pPr>
            <w:r>
              <w:t>Name</w:t>
            </w:r>
          </w:p>
        </w:tc>
        <w:tc>
          <w:tcPr>
            <w:tcW w:w="0" w:type="auto"/>
          </w:tcPr>
          <w:p w14:paraId="012B36A6" w14:textId="77777777" w:rsidR="0097718B" w:rsidRDefault="00416338">
            <w:pPr>
              <w:pStyle w:val="Compact"/>
              <w:numPr>
                <w:ilvl w:val="0"/>
                <w:numId w:val="2"/>
              </w:numPr>
            </w:pPr>
            <w:r>
              <w:rPr>
                <w:b/>
                <w:bCs/>
              </w:rPr>
              <w:t>contoso.lab</w:t>
            </w:r>
          </w:p>
        </w:tc>
      </w:tr>
    </w:tbl>
    <w:p w14:paraId="298AFF05" w14:textId="77777777" w:rsidR="0097718B" w:rsidRDefault="00416338">
      <w:pPr>
        <w:numPr>
          <w:ilvl w:val="0"/>
          <w:numId w:val="10"/>
        </w:numPr>
      </w:pPr>
      <w:r>
        <w:t xml:space="preserve">Click </w:t>
      </w:r>
      <w:r>
        <w:rPr>
          <w:b/>
          <w:bCs/>
        </w:rPr>
        <w:t>Review and Create</w:t>
      </w:r>
      <w:r>
        <w:t xml:space="preserve">. Let validation occur, and hit </w:t>
      </w:r>
      <w:r>
        <w:rPr>
          <w:b/>
          <w:bCs/>
        </w:rPr>
        <w:t>Create</w:t>
      </w:r>
      <w:r>
        <w:t xml:space="preserve"> again to submit your deployment.</w:t>
      </w:r>
    </w:p>
    <w:p w14:paraId="546619E3" w14:textId="77777777" w:rsidR="0097718B" w:rsidRDefault="00416338">
      <w:pPr>
        <w:pStyle w:val="Blocktext"/>
        <w:numPr>
          <w:ilvl w:val="0"/>
          <w:numId w:val="2"/>
        </w:numPr>
      </w:pPr>
      <w:r>
        <w:rPr>
          <w:b/>
          <w:bCs/>
        </w:rPr>
        <w:t>Note</w:t>
      </w:r>
      <w:r>
        <w:t>: Wait for the private DNS zone to be created. This should take about 2 minutes.</w:t>
      </w:r>
    </w:p>
    <w:p w14:paraId="6BFC06B5" w14:textId="77777777" w:rsidR="0097718B" w:rsidRDefault="00416338">
      <w:pPr>
        <w:numPr>
          <w:ilvl w:val="0"/>
          <w:numId w:val="10"/>
        </w:numPr>
      </w:pPr>
      <w:r>
        <w:t xml:space="preserve">Click </w:t>
      </w:r>
      <w:r>
        <w:rPr>
          <w:b/>
          <w:bCs/>
        </w:rPr>
        <w:t>Go to resource</w:t>
      </w:r>
      <w:r>
        <w:t xml:space="preserve"> to open the </w:t>
      </w:r>
      <w:r>
        <w:rPr>
          <w:b/>
          <w:bCs/>
        </w:rPr>
        <w:t>contoso.lab</w:t>
      </w:r>
      <w:r>
        <w:t xml:space="preserve"> DNS private zone blade.</w:t>
      </w:r>
    </w:p>
    <w:p w14:paraId="3E9A4783" w14:textId="77777777" w:rsidR="0097718B" w:rsidRDefault="00416338">
      <w:pPr>
        <w:numPr>
          <w:ilvl w:val="0"/>
          <w:numId w:val="10"/>
        </w:numPr>
      </w:pPr>
      <w:r>
        <w:t xml:space="preserve">On the </w:t>
      </w:r>
      <w:r>
        <w:rPr>
          <w:b/>
          <w:bCs/>
        </w:rPr>
        <w:t>contos</w:t>
      </w:r>
      <w:r>
        <w:rPr>
          <w:b/>
          <w:bCs/>
        </w:rPr>
        <w:t>o.lab</w:t>
      </w:r>
      <w:r>
        <w:t xml:space="preserve"> private DNS zone blade, in the </w:t>
      </w:r>
      <w:r>
        <w:rPr>
          <w:b/>
          <w:bCs/>
        </w:rPr>
        <w:t>Settings</w:t>
      </w:r>
      <w:r>
        <w:t xml:space="preserve"> section, click </w:t>
      </w:r>
      <w:r>
        <w:rPr>
          <w:b/>
          <w:bCs/>
        </w:rPr>
        <w:t>Virtual network links</w:t>
      </w:r>
    </w:p>
    <w:p w14:paraId="3FB64CDF" w14:textId="77777777" w:rsidR="0097718B" w:rsidRDefault="00416338">
      <w:pPr>
        <w:numPr>
          <w:ilvl w:val="0"/>
          <w:numId w:val="10"/>
        </w:numPr>
      </w:pPr>
      <w:r>
        <w:t xml:space="preserve">Click </w:t>
      </w:r>
      <w:r>
        <w:rPr>
          <w:b/>
          <w:bCs/>
        </w:rPr>
        <w:t>+ Add</w:t>
      </w:r>
      <w:r>
        <w:t xml:space="preserve"> to create a virtual network link with the following settings (leave others with their default values):</w:t>
      </w:r>
    </w:p>
    <w:tbl>
      <w:tblPr>
        <w:tblStyle w:val="Table"/>
        <w:tblW w:w="0" w:type="pct"/>
        <w:tblLook w:val="0020" w:firstRow="1" w:lastRow="0" w:firstColumn="0" w:lastColumn="0" w:noHBand="0" w:noVBand="0"/>
      </w:tblPr>
      <w:tblGrid>
        <w:gridCol w:w="3421"/>
        <w:gridCol w:w="6201"/>
      </w:tblGrid>
      <w:tr w:rsidR="0097718B" w14:paraId="4C0F7D3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FAFF083" w14:textId="77777777" w:rsidR="0097718B" w:rsidRDefault="00416338">
            <w:pPr>
              <w:pStyle w:val="Compact"/>
              <w:numPr>
                <w:ilvl w:val="0"/>
                <w:numId w:val="2"/>
              </w:numPr>
            </w:pPr>
            <w:r>
              <w:t>Setting</w:t>
            </w:r>
          </w:p>
        </w:tc>
        <w:tc>
          <w:tcPr>
            <w:tcW w:w="0" w:type="auto"/>
          </w:tcPr>
          <w:p w14:paraId="2BAAA1D7" w14:textId="77777777" w:rsidR="0097718B" w:rsidRDefault="00416338">
            <w:pPr>
              <w:pStyle w:val="Compact"/>
              <w:numPr>
                <w:ilvl w:val="0"/>
                <w:numId w:val="2"/>
              </w:numPr>
            </w:pPr>
            <w:r>
              <w:t>Value</w:t>
            </w:r>
          </w:p>
        </w:tc>
      </w:tr>
      <w:tr w:rsidR="0097718B" w14:paraId="15F7D646" w14:textId="77777777">
        <w:tc>
          <w:tcPr>
            <w:tcW w:w="0" w:type="auto"/>
          </w:tcPr>
          <w:p w14:paraId="09426A3D" w14:textId="77777777" w:rsidR="0097718B" w:rsidRDefault="00416338">
            <w:pPr>
              <w:pStyle w:val="Compact"/>
              <w:numPr>
                <w:ilvl w:val="0"/>
                <w:numId w:val="2"/>
              </w:numPr>
            </w:pPr>
            <w:r>
              <w:t>Link name</w:t>
            </w:r>
          </w:p>
        </w:tc>
        <w:tc>
          <w:tcPr>
            <w:tcW w:w="0" w:type="auto"/>
          </w:tcPr>
          <w:p w14:paraId="53F26ACB" w14:textId="77777777" w:rsidR="0097718B" w:rsidRDefault="00416338">
            <w:pPr>
              <w:pStyle w:val="Compact"/>
              <w:numPr>
                <w:ilvl w:val="0"/>
                <w:numId w:val="2"/>
              </w:numPr>
            </w:pPr>
            <w:r>
              <w:rPr>
                <w:b/>
                <w:bCs/>
              </w:rPr>
              <w:t>az104-04-vnet1-link</w:t>
            </w:r>
          </w:p>
        </w:tc>
      </w:tr>
      <w:tr w:rsidR="0097718B" w14:paraId="6700B945" w14:textId="77777777">
        <w:tc>
          <w:tcPr>
            <w:tcW w:w="0" w:type="auto"/>
          </w:tcPr>
          <w:p w14:paraId="5FE3FDD1" w14:textId="77777777" w:rsidR="0097718B" w:rsidRDefault="00416338">
            <w:pPr>
              <w:pStyle w:val="Compact"/>
              <w:numPr>
                <w:ilvl w:val="0"/>
                <w:numId w:val="2"/>
              </w:numPr>
            </w:pPr>
            <w:r>
              <w:t>Subscription</w:t>
            </w:r>
          </w:p>
        </w:tc>
        <w:tc>
          <w:tcPr>
            <w:tcW w:w="0" w:type="auto"/>
          </w:tcPr>
          <w:p w14:paraId="488D1238" w14:textId="77777777" w:rsidR="0097718B" w:rsidRDefault="00416338">
            <w:pPr>
              <w:pStyle w:val="Compact"/>
              <w:numPr>
                <w:ilvl w:val="0"/>
                <w:numId w:val="2"/>
              </w:numPr>
            </w:pPr>
            <w:r>
              <w:t>the name of the Azure subscription you are using in this lab</w:t>
            </w:r>
          </w:p>
        </w:tc>
      </w:tr>
      <w:tr w:rsidR="0097718B" w14:paraId="1800842C" w14:textId="77777777">
        <w:tc>
          <w:tcPr>
            <w:tcW w:w="0" w:type="auto"/>
          </w:tcPr>
          <w:p w14:paraId="21D07E7C" w14:textId="77777777" w:rsidR="0097718B" w:rsidRDefault="00416338">
            <w:pPr>
              <w:pStyle w:val="Compact"/>
              <w:numPr>
                <w:ilvl w:val="0"/>
                <w:numId w:val="2"/>
              </w:numPr>
            </w:pPr>
            <w:r>
              <w:t>Virtual network</w:t>
            </w:r>
          </w:p>
        </w:tc>
        <w:tc>
          <w:tcPr>
            <w:tcW w:w="0" w:type="auto"/>
          </w:tcPr>
          <w:p w14:paraId="56911C88" w14:textId="77777777" w:rsidR="0097718B" w:rsidRDefault="00416338">
            <w:pPr>
              <w:pStyle w:val="Compact"/>
              <w:numPr>
                <w:ilvl w:val="0"/>
                <w:numId w:val="2"/>
              </w:numPr>
            </w:pPr>
            <w:r>
              <w:rPr>
                <w:b/>
                <w:bCs/>
              </w:rPr>
              <w:t>az104-04-vnet1</w:t>
            </w:r>
          </w:p>
        </w:tc>
      </w:tr>
      <w:tr w:rsidR="0097718B" w14:paraId="24D6661A" w14:textId="77777777">
        <w:tc>
          <w:tcPr>
            <w:tcW w:w="0" w:type="auto"/>
          </w:tcPr>
          <w:p w14:paraId="66DB3BA3" w14:textId="77777777" w:rsidR="0097718B" w:rsidRDefault="00416338">
            <w:pPr>
              <w:pStyle w:val="Compact"/>
              <w:numPr>
                <w:ilvl w:val="0"/>
                <w:numId w:val="2"/>
              </w:numPr>
            </w:pPr>
            <w:r>
              <w:t>Enable auto registration</w:t>
            </w:r>
          </w:p>
        </w:tc>
        <w:tc>
          <w:tcPr>
            <w:tcW w:w="0" w:type="auto"/>
          </w:tcPr>
          <w:p w14:paraId="038BCA23" w14:textId="77777777" w:rsidR="0097718B" w:rsidRDefault="00416338">
            <w:pPr>
              <w:pStyle w:val="Compact"/>
              <w:numPr>
                <w:ilvl w:val="0"/>
                <w:numId w:val="2"/>
              </w:numPr>
            </w:pPr>
            <w:r>
              <w:t>enabled</w:t>
            </w:r>
          </w:p>
        </w:tc>
      </w:tr>
    </w:tbl>
    <w:p w14:paraId="5017AE90" w14:textId="77777777" w:rsidR="0097718B" w:rsidRDefault="00416338">
      <w:pPr>
        <w:numPr>
          <w:ilvl w:val="0"/>
          <w:numId w:val="10"/>
        </w:numPr>
      </w:pPr>
      <w:r>
        <w:t xml:space="preserve">Click </w:t>
      </w:r>
      <w:r>
        <w:rPr>
          <w:b/>
          <w:bCs/>
        </w:rPr>
        <w:t>OK</w:t>
      </w:r>
      <w:r>
        <w:t>.</w:t>
      </w:r>
    </w:p>
    <w:p w14:paraId="3790B037" w14:textId="77777777" w:rsidR="0097718B" w:rsidRDefault="00416338">
      <w:pPr>
        <w:pStyle w:val="Blocktext"/>
        <w:numPr>
          <w:ilvl w:val="0"/>
          <w:numId w:val="2"/>
        </w:numPr>
      </w:pPr>
      <w:r>
        <w:rPr>
          <w:b/>
          <w:bCs/>
        </w:rPr>
        <w:t>Note:</w:t>
      </w:r>
      <w:r>
        <w:t xml:space="preserve"> </w:t>
      </w:r>
      <w:r>
        <w:t>Wait for the virtual network link to be created. This should take less than 1 minute.</w:t>
      </w:r>
    </w:p>
    <w:p w14:paraId="44C50905" w14:textId="77777777" w:rsidR="0097718B" w:rsidRDefault="00416338">
      <w:pPr>
        <w:numPr>
          <w:ilvl w:val="0"/>
          <w:numId w:val="10"/>
        </w:numPr>
      </w:pPr>
      <w:r>
        <w:t xml:space="preserve">On the </w:t>
      </w:r>
      <w:r>
        <w:rPr>
          <w:b/>
          <w:bCs/>
        </w:rPr>
        <w:t>contoso.lab</w:t>
      </w:r>
      <w:r>
        <w:t xml:space="preserve"> private DNS zone blade, in the sidebar, click </w:t>
      </w:r>
      <w:r>
        <w:rPr>
          <w:b/>
          <w:bCs/>
        </w:rPr>
        <w:t>Overview</w:t>
      </w:r>
    </w:p>
    <w:p w14:paraId="55F7D2E4" w14:textId="77777777" w:rsidR="0097718B" w:rsidRDefault="00416338">
      <w:pPr>
        <w:numPr>
          <w:ilvl w:val="0"/>
          <w:numId w:val="10"/>
        </w:numPr>
      </w:pPr>
      <w:r>
        <w:t xml:space="preserve">Verify that the DNS records for </w:t>
      </w:r>
      <w:r>
        <w:rPr>
          <w:b/>
          <w:bCs/>
        </w:rPr>
        <w:t>az104-04-vm0</w:t>
      </w:r>
      <w:r>
        <w:t xml:space="preserve"> and </w:t>
      </w:r>
      <w:r>
        <w:rPr>
          <w:b/>
          <w:bCs/>
        </w:rPr>
        <w:t>az104-04-vm1</w:t>
      </w:r>
      <w:r>
        <w:t xml:space="preserve"> appear in the list of record sets </w:t>
      </w:r>
      <w:r>
        <w:t xml:space="preserve">as </w:t>
      </w:r>
      <w:r>
        <w:rPr>
          <w:b/>
          <w:bCs/>
        </w:rPr>
        <w:t>Auto registered</w:t>
      </w:r>
      <w:r>
        <w:t>.</w:t>
      </w:r>
    </w:p>
    <w:p w14:paraId="1F625902" w14:textId="77777777" w:rsidR="0097718B" w:rsidRDefault="00416338">
      <w:pPr>
        <w:pStyle w:val="Blocktext"/>
        <w:numPr>
          <w:ilvl w:val="0"/>
          <w:numId w:val="2"/>
        </w:numPr>
      </w:pPr>
      <w:r>
        <w:rPr>
          <w:b/>
          <w:bCs/>
        </w:rPr>
        <w:t>Note:</w:t>
      </w:r>
      <w:r>
        <w:t xml:space="preserve"> You might need to wait a few minutes and refresh the page if the record sets are not listed.</w:t>
      </w:r>
    </w:p>
    <w:p w14:paraId="1AFD75F3" w14:textId="77777777" w:rsidR="0097718B" w:rsidRDefault="00416338">
      <w:pPr>
        <w:numPr>
          <w:ilvl w:val="0"/>
          <w:numId w:val="10"/>
        </w:numPr>
      </w:pPr>
      <w:r>
        <w:t xml:space="preserve">Switch to the SSH session of </w:t>
      </w:r>
      <w:r>
        <w:rPr>
          <w:b/>
          <w:bCs/>
        </w:rPr>
        <w:t>az104-04-vm0</w:t>
      </w:r>
      <w:r>
        <w:t>.</w:t>
      </w:r>
    </w:p>
    <w:p w14:paraId="08A2A50D" w14:textId="77777777" w:rsidR="0097718B" w:rsidRDefault="00416338">
      <w:pPr>
        <w:numPr>
          <w:ilvl w:val="0"/>
          <w:numId w:val="10"/>
        </w:numPr>
      </w:pPr>
      <w:r>
        <w:t>In the console window, run the following to test internal name resolution in the newly created</w:t>
      </w:r>
      <w:r>
        <w:t xml:space="preserve"> private DNS zone:</w:t>
      </w:r>
    </w:p>
    <w:p w14:paraId="62A298EC" w14:textId="77777777" w:rsidR="0097718B" w:rsidRDefault="00416338">
      <w:pPr>
        <w:pStyle w:val="SourceCode"/>
        <w:numPr>
          <w:ilvl w:val="0"/>
          <w:numId w:val="2"/>
        </w:numPr>
      </w:pPr>
      <w:r>
        <w:rPr>
          <w:rStyle w:val="NormalTok"/>
        </w:rPr>
        <w:t>nslookup az104</w:t>
      </w:r>
      <w:r>
        <w:rPr>
          <w:rStyle w:val="OperatorTok"/>
        </w:rPr>
        <w:t>-</w:t>
      </w:r>
      <w:r>
        <w:rPr>
          <w:rStyle w:val="NormalTok"/>
        </w:rPr>
        <w:t>04</w:t>
      </w:r>
      <w:r>
        <w:rPr>
          <w:rStyle w:val="OperatorTok"/>
        </w:rPr>
        <w:t>-</w:t>
      </w:r>
      <w:r>
        <w:rPr>
          <w:rStyle w:val="NormalTok"/>
        </w:rPr>
        <w:t>vm0</w:t>
      </w:r>
      <w:r>
        <w:rPr>
          <w:rStyle w:val="OperatorTok"/>
        </w:rPr>
        <w:t>.</w:t>
      </w:r>
      <w:r>
        <w:rPr>
          <w:rStyle w:val="FunctionTok"/>
        </w:rPr>
        <w:t>contoso</w:t>
      </w:r>
      <w:r>
        <w:rPr>
          <w:rStyle w:val="OperatorTok"/>
        </w:rPr>
        <w:t>.</w:t>
      </w:r>
      <w:r>
        <w:rPr>
          <w:rStyle w:val="FunctionTok"/>
        </w:rPr>
        <w:t>lab</w:t>
      </w:r>
      <w:r>
        <w:br/>
      </w:r>
      <w:r>
        <w:rPr>
          <w:rStyle w:val="NormalTok"/>
        </w:rPr>
        <w:t>nslookup az104</w:t>
      </w:r>
      <w:r>
        <w:rPr>
          <w:rStyle w:val="OperatorTok"/>
        </w:rPr>
        <w:t>-</w:t>
      </w:r>
      <w:r>
        <w:rPr>
          <w:rStyle w:val="NormalTok"/>
        </w:rPr>
        <w:t>04</w:t>
      </w:r>
      <w:r>
        <w:rPr>
          <w:rStyle w:val="OperatorTok"/>
        </w:rPr>
        <w:t>-</w:t>
      </w:r>
      <w:r>
        <w:rPr>
          <w:rStyle w:val="NormalTok"/>
        </w:rPr>
        <w:t>vm1</w:t>
      </w:r>
      <w:r>
        <w:rPr>
          <w:rStyle w:val="OperatorTok"/>
        </w:rPr>
        <w:t>.</w:t>
      </w:r>
      <w:r>
        <w:rPr>
          <w:rStyle w:val="FunctionTok"/>
        </w:rPr>
        <w:t>contoso</w:t>
      </w:r>
      <w:r>
        <w:rPr>
          <w:rStyle w:val="OperatorTok"/>
        </w:rPr>
        <w:t>.</w:t>
      </w:r>
      <w:r>
        <w:rPr>
          <w:rStyle w:val="FunctionTok"/>
        </w:rPr>
        <w:t>lab</w:t>
      </w:r>
    </w:p>
    <w:p w14:paraId="12D16E3A" w14:textId="77777777" w:rsidR="0097718B" w:rsidRDefault="00416338">
      <w:pPr>
        <w:numPr>
          <w:ilvl w:val="0"/>
          <w:numId w:val="10"/>
        </w:numPr>
      </w:pPr>
      <w:r>
        <w:t xml:space="preserve">Verify that the output of the command includes the private IP address of </w:t>
      </w:r>
      <w:r>
        <w:rPr>
          <w:b/>
          <w:bCs/>
        </w:rPr>
        <w:t>az104-04-vm1</w:t>
      </w:r>
      <w:r>
        <w:t xml:space="preserve"> (</w:t>
      </w:r>
      <w:r>
        <w:rPr>
          <w:b/>
          <w:bCs/>
        </w:rPr>
        <w:t>10.40.1.4</w:t>
      </w:r>
      <w:r>
        <w:t>).</w:t>
      </w:r>
    </w:p>
    <w:p w14:paraId="077E6E68" w14:textId="77777777" w:rsidR="0097718B" w:rsidRDefault="00416338">
      <w:pPr>
        <w:pStyle w:val="berschrift4"/>
      </w:pPr>
      <w:bookmarkStart w:id="13" w:name="X1f39a2378432894ea7b0fd53db093912c061f62"/>
      <w:bookmarkEnd w:id="12"/>
      <w:r>
        <w:t>Task 6: Configure Azure DNS for external name resolution</w:t>
      </w:r>
    </w:p>
    <w:p w14:paraId="185E3C43" w14:textId="77777777" w:rsidR="0097718B" w:rsidRDefault="00416338">
      <w:pPr>
        <w:pStyle w:val="FirstParagraph"/>
      </w:pPr>
      <w:r>
        <w:t>In this task, you will configure external DNS name resolution by using Azure public DNS zones.</w:t>
      </w:r>
    </w:p>
    <w:p w14:paraId="723A9DD2" w14:textId="77777777" w:rsidR="0097718B" w:rsidRDefault="00416338">
      <w:pPr>
        <w:numPr>
          <w:ilvl w:val="0"/>
          <w:numId w:val="11"/>
        </w:numPr>
      </w:pPr>
      <w:r>
        <w:t xml:space="preserve">In a web browser, open a new tab and navigate to </w:t>
      </w:r>
      <w:hyperlink r:id="rId10">
        <w:r>
          <w:rPr>
            <w:rStyle w:val="Hyperlink"/>
          </w:rPr>
          <w:t>https://www.godaddy.com/domains/domain-name-search</w:t>
        </w:r>
      </w:hyperlink>
      <w:r>
        <w:t>.</w:t>
      </w:r>
    </w:p>
    <w:p w14:paraId="4DC56611" w14:textId="77777777" w:rsidR="0097718B" w:rsidRDefault="00416338">
      <w:pPr>
        <w:numPr>
          <w:ilvl w:val="0"/>
          <w:numId w:val="11"/>
        </w:numPr>
      </w:pPr>
      <w:r>
        <w:t>Use the domain name search to identify a domain name which is not in use.</w:t>
      </w:r>
    </w:p>
    <w:p w14:paraId="28E97FDB" w14:textId="77777777" w:rsidR="0097718B" w:rsidRDefault="00416338">
      <w:pPr>
        <w:numPr>
          <w:ilvl w:val="0"/>
          <w:numId w:val="11"/>
        </w:numPr>
      </w:pPr>
      <w:r>
        <w:t xml:space="preserve">In the Azure portal, search for and select </w:t>
      </w:r>
      <w:r>
        <w:rPr>
          <w:b/>
          <w:bCs/>
        </w:rPr>
        <w:t>DNS zones</w:t>
      </w:r>
      <w:r>
        <w:t xml:space="preserve"> and, on the </w:t>
      </w:r>
      <w:r>
        <w:rPr>
          <w:b/>
          <w:bCs/>
        </w:rPr>
        <w:t>DNS zones</w:t>
      </w:r>
      <w:r>
        <w:t xml:space="preserve"> blade, click </w:t>
      </w:r>
      <w:r>
        <w:rPr>
          <w:b/>
          <w:bCs/>
        </w:rPr>
        <w:t>+ Create</w:t>
      </w:r>
      <w:r>
        <w:t>.</w:t>
      </w:r>
    </w:p>
    <w:p w14:paraId="20DABAB2" w14:textId="77777777" w:rsidR="0097718B" w:rsidRDefault="00416338">
      <w:pPr>
        <w:numPr>
          <w:ilvl w:val="0"/>
          <w:numId w:val="11"/>
        </w:numPr>
      </w:pPr>
      <w:r>
        <w:t>Create a DNS zone</w:t>
      </w:r>
      <w:r>
        <w:t xml:space="preserve"> with the following settings (leave others with their default values):</w:t>
      </w:r>
    </w:p>
    <w:tbl>
      <w:tblPr>
        <w:tblStyle w:val="Table"/>
        <w:tblW w:w="0" w:type="pct"/>
        <w:tblLook w:val="0020" w:firstRow="1" w:lastRow="0" w:firstColumn="0" w:lastColumn="0" w:noHBand="0" w:noVBand="0"/>
      </w:tblPr>
      <w:tblGrid>
        <w:gridCol w:w="2793"/>
        <w:gridCol w:w="6829"/>
      </w:tblGrid>
      <w:tr w:rsidR="0097718B" w14:paraId="6E5E8E44"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0238F2BE" w14:textId="77777777" w:rsidR="0097718B" w:rsidRDefault="00416338">
            <w:pPr>
              <w:pStyle w:val="Compact"/>
              <w:numPr>
                <w:ilvl w:val="0"/>
                <w:numId w:val="2"/>
              </w:numPr>
            </w:pPr>
            <w:r>
              <w:t>Setting</w:t>
            </w:r>
          </w:p>
        </w:tc>
        <w:tc>
          <w:tcPr>
            <w:tcW w:w="0" w:type="auto"/>
          </w:tcPr>
          <w:p w14:paraId="5DC51FB7" w14:textId="77777777" w:rsidR="0097718B" w:rsidRDefault="00416338">
            <w:pPr>
              <w:pStyle w:val="Compact"/>
              <w:numPr>
                <w:ilvl w:val="0"/>
                <w:numId w:val="2"/>
              </w:numPr>
            </w:pPr>
            <w:r>
              <w:t>Value</w:t>
            </w:r>
          </w:p>
        </w:tc>
      </w:tr>
      <w:tr w:rsidR="0097718B" w14:paraId="780483E3" w14:textId="77777777">
        <w:tc>
          <w:tcPr>
            <w:tcW w:w="0" w:type="auto"/>
          </w:tcPr>
          <w:p w14:paraId="3C84AEEE" w14:textId="77777777" w:rsidR="0097718B" w:rsidRDefault="00416338">
            <w:pPr>
              <w:pStyle w:val="Compact"/>
              <w:numPr>
                <w:ilvl w:val="0"/>
                <w:numId w:val="2"/>
              </w:numPr>
            </w:pPr>
            <w:r>
              <w:t>Subscription</w:t>
            </w:r>
          </w:p>
        </w:tc>
        <w:tc>
          <w:tcPr>
            <w:tcW w:w="0" w:type="auto"/>
          </w:tcPr>
          <w:p w14:paraId="4937AD69" w14:textId="77777777" w:rsidR="0097718B" w:rsidRDefault="00416338">
            <w:pPr>
              <w:pStyle w:val="Compact"/>
              <w:numPr>
                <w:ilvl w:val="0"/>
                <w:numId w:val="2"/>
              </w:numPr>
            </w:pPr>
            <w:r>
              <w:t>the name of the Azure subscription you are using in this lab</w:t>
            </w:r>
          </w:p>
        </w:tc>
      </w:tr>
      <w:tr w:rsidR="0097718B" w14:paraId="06DA8EF8" w14:textId="77777777">
        <w:tc>
          <w:tcPr>
            <w:tcW w:w="0" w:type="auto"/>
          </w:tcPr>
          <w:p w14:paraId="60448723" w14:textId="77777777" w:rsidR="0097718B" w:rsidRDefault="00416338">
            <w:pPr>
              <w:pStyle w:val="Compact"/>
              <w:numPr>
                <w:ilvl w:val="0"/>
                <w:numId w:val="2"/>
              </w:numPr>
            </w:pPr>
            <w:r>
              <w:t>Resource Group</w:t>
            </w:r>
          </w:p>
        </w:tc>
        <w:tc>
          <w:tcPr>
            <w:tcW w:w="0" w:type="auto"/>
          </w:tcPr>
          <w:p w14:paraId="4001244E" w14:textId="77777777" w:rsidR="0097718B" w:rsidRDefault="00416338">
            <w:pPr>
              <w:pStyle w:val="Compact"/>
              <w:numPr>
                <w:ilvl w:val="0"/>
                <w:numId w:val="2"/>
              </w:numPr>
            </w:pPr>
            <w:r>
              <w:rPr>
                <w:b/>
                <w:bCs/>
              </w:rPr>
              <w:t>az104-04-rg1</w:t>
            </w:r>
          </w:p>
        </w:tc>
      </w:tr>
      <w:tr w:rsidR="0097718B" w14:paraId="2198E152" w14:textId="77777777">
        <w:tc>
          <w:tcPr>
            <w:tcW w:w="0" w:type="auto"/>
          </w:tcPr>
          <w:p w14:paraId="09AB7047" w14:textId="77777777" w:rsidR="0097718B" w:rsidRDefault="00416338">
            <w:pPr>
              <w:pStyle w:val="Compact"/>
              <w:numPr>
                <w:ilvl w:val="0"/>
                <w:numId w:val="2"/>
              </w:numPr>
            </w:pPr>
            <w:r>
              <w:t>Name</w:t>
            </w:r>
          </w:p>
        </w:tc>
        <w:tc>
          <w:tcPr>
            <w:tcW w:w="0" w:type="auto"/>
          </w:tcPr>
          <w:p w14:paraId="10FEFF68" w14:textId="77777777" w:rsidR="0097718B" w:rsidRDefault="00416338">
            <w:pPr>
              <w:pStyle w:val="Compact"/>
              <w:numPr>
                <w:ilvl w:val="0"/>
                <w:numId w:val="2"/>
              </w:numPr>
            </w:pPr>
            <w:r>
              <w:t>the DNS domain name you identified earlier in this task</w:t>
            </w:r>
          </w:p>
        </w:tc>
      </w:tr>
    </w:tbl>
    <w:p w14:paraId="0108C489" w14:textId="77777777" w:rsidR="0097718B" w:rsidRDefault="00416338">
      <w:pPr>
        <w:numPr>
          <w:ilvl w:val="0"/>
          <w:numId w:val="11"/>
        </w:numPr>
      </w:pPr>
      <w:r>
        <w:t xml:space="preserve">Click </w:t>
      </w:r>
      <w:r>
        <w:rPr>
          <w:b/>
          <w:bCs/>
        </w:rPr>
        <w:t>Review and Create</w:t>
      </w:r>
      <w:r>
        <w:t xml:space="preserve">. Let validation occur, and hit </w:t>
      </w:r>
      <w:r>
        <w:rPr>
          <w:b/>
          <w:bCs/>
        </w:rPr>
        <w:t>Create</w:t>
      </w:r>
      <w:r>
        <w:t xml:space="preserve"> again to submit your deployment.</w:t>
      </w:r>
    </w:p>
    <w:p w14:paraId="486862A8" w14:textId="77777777" w:rsidR="0097718B" w:rsidRDefault="00416338">
      <w:pPr>
        <w:pStyle w:val="Blocktext"/>
        <w:numPr>
          <w:ilvl w:val="0"/>
          <w:numId w:val="2"/>
        </w:numPr>
      </w:pPr>
      <w:r>
        <w:rPr>
          <w:b/>
          <w:bCs/>
        </w:rPr>
        <w:t>Note</w:t>
      </w:r>
      <w:r>
        <w:t>: Wait for the DNS zone to be created. This should take about 2 minutes.</w:t>
      </w:r>
    </w:p>
    <w:p w14:paraId="679DAB49" w14:textId="77777777" w:rsidR="0097718B" w:rsidRDefault="00416338">
      <w:pPr>
        <w:numPr>
          <w:ilvl w:val="0"/>
          <w:numId w:val="11"/>
        </w:numPr>
      </w:pPr>
      <w:r>
        <w:t xml:space="preserve">Click </w:t>
      </w:r>
      <w:r>
        <w:rPr>
          <w:b/>
          <w:bCs/>
        </w:rPr>
        <w:t>Go to resource</w:t>
      </w:r>
      <w:r>
        <w:t xml:space="preserve"> to ope</w:t>
      </w:r>
      <w:r>
        <w:t>n the blade of the newly created DNS zone.</w:t>
      </w:r>
    </w:p>
    <w:p w14:paraId="26C0F62C" w14:textId="77777777" w:rsidR="0097718B" w:rsidRDefault="00416338">
      <w:pPr>
        <w:numPr>
          <w:ilvl w:val="0"/>
          <w:numId w:val="11"/>
        </w:numPr>
      </w:pPr>
      <w:r>
        <w:t xml:space="preserve">On the DNS zone blade, click </w:t>
      </w:r>
      <w:r>
        <w:rPr>
          <w:b/>
          <w:bCs/>
        </w:rPr>
        <w:t>+ Record set</w:t>
      </w:r>
      <w:r>
        <w:t>.</w:t>
      </w:r>
    </w:p>
    <w:p w14:paraId="53B0C9FA" w14:textId="77777777" w:rsidR="0097718B" w:rsidRDefault="00416338">
      <w:pPr>
        <w:numPr>
          <w:ilvl w:val="0"/>
          <w:numId w:val="11"/>
        </w:numPr>
      </w:pPr>
      <w:r>
        <w:t>Add a record set with the following settings (leave others with their default values):</w:t>
      </w:r>
    </w:p>
    <w:tbl>
      <w:tblPr>
        <w:tblStyle w:val="Table"/>
        <w:tblW w:w="5000" w:type="pct"/>
        <w:tblLook w:val="0020" w:firstRow="1" w:lastRow="0" w:firstColumn="0" w:lastColumn="0" w:noHBand="0" w:noVBand="0"/>
      </w:tblPr>
      <w:tblGrid>
        <w:gridCol w:w="2447"/>
        <w:gridCol w:w="7175"/>
      </w:tblGrid>
      <w:tr w:rsidR="0097718B" w14:paraId="48A6B2E8"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0416D69" w14:textId="77777777" w:rsidR="0097718B" w:rsidRDefault="00416338">
            <w:pPr>
              <w:pStyle w:val="Compact"/>
              <w:numPr>
                <w:ilvl w:val="0"/>
                <w:numId w:val="2"/>
              </w:numPr>
            </w:pPr>
            <w:r>
              <w:t>Setting</w:t>
            </w:r>
          </w:p>
        </w:tc>
        <w:tc>
          <w:tcPr>
            <w:tcW w:w="0" w:type="auto"/>
          </w:tcPr>
          <w:p w14:paraId="290F3D12" w14:textId="77777777" w:rsidR="0097718B" w:rsidRDefault="00416338">
            <w:pPr>
              <w:pStyle w:val="Compact"/>
              <w:numPr>
                <w:ilvl w:val="0"/>
                <w:numId w:val="2"/>
              </w:numPr>
            </w:pPr>
            <w:r>
              <w:t>Value</w:t>
            </w:r>
          </w:p>
        </w:tc>
      </w:tr>
      <w:tr w:rsidR="0097718B" w14:paraId="1D3F37CE" w14:textId="77777777">
        <w:tc>
          <w:tcPr>
            <w:tcW w:w="0" w:type="auto"/>
          </w:tcPr>
          <w:p w14:paraId="3E2A402E" w14:textId="77777777" w:rsidR="0097718B" w:rsidRDefault="00416338">
            <w:pPr>
              <w:pStyle w:val="Compact"/>
              <w:numPr>
                <w:ilvl w:val="0"/>
                <w:numId w:val="2"/>
              </w:numPr>
            </w:pPr>
            <w:r>
              <w:t>Name</w:t>
            </w:r>
          </w:p>
        </w:tc>
        <w:tc>
          <w:tcPr>
            <w:tcW w:w="0" w:type="auto"/>
          </w:tcPr>
          <w:p w14:paraId="75ECECA4" w14:textId="77777777" w:rsidR="0097718B" w:rsidRDefault="00416338">
            <w:pPr>
              <w:pStyle w:val="Compact"/>
              <w:numPr>
                <w:ilvl w:val="0"/>
                <w:numId w:val="2"/>
              </w:numPr>
            </w:pPr>
            <w:r>
              <w:rPr>
                <w:b/>
                <w:bCs/>
              </w:rPr>
              <w:t>az104-04-vm0</w:t>
            </w:r>
          </w:p>
        </w:tc>
      </w:tr>
      <w:tr w:rsidR="0097718B" w14:paraId="4F783383" w14:textId="77777777">
        <w:tc>
          <w:tcPr>
            <w:tcW w:w="0" w:type="auto"/>
          </w:tcPr>
          <w:p w14:paraId="1D4CA6CA" w14:textId="77777777" w:rsidR="0097718B" w:rsidRDefault="00416338">
            <w:pPr>
              <w:pStyle w:val="Compact"/>
              <w:numPr>
                <w:ilvl w:val="0"/>
                <w:numId w:val="2"/>
              </w:numPr>
            </w:pPr>
            <w:r>
              <w:t>Type</w:t>
            </w:r>
          </w:p>
        </w:tc>
        <w:tc>
          <w:tcPr>
            <w:tcW w:w="0" w:type="auto"/>
          </w:tcPr>
          <w:p w14:paraId="20A75BC4" w14:textId="77777777" w:rsidR="0097718B" w:rsidRDefault="00416338">
            <w:pPr>
              <w:pStyle w:val="Compact"/>
              <w:numPr>
                <w:ilvl w:val="0"/>
                <w:numId w:val="2"/>
              </w:numPr>
            </w:pPr>
            <w:r>
              <w:rPr>
                <w:b/>
                <w:bCs/>
              </w:rPr>
              <w:t>A</w:t>
            </w:r>
          </w:p>
        </w:tc>
      </w:tr>
      <w:tr w:rsidR="0097718B" w14:paraId="39326442" w14:textId="77777777">
        <w:tc>
          <w:tcPr>
            <w:tcW w:w="0" w:type="auto"/>
          </w:tcPr>
          <w:p w14:paraId="515D031A" w14:textId="77777777" w:rsidR="0097718B" w:rsidRDefault="00416338">
            <w:pPr>
              <w:pStyle w:val="Compact"/>
              <w:numPr>
                <w:ilvl w:val="0"/>
                <w:numId w:val="2"/>
              </w:numPr>
            </w:pPr>
            <w:r>
              <w:t>Alias record set</w:t>
            </w:r>
          </w:p>
        </w:tc>
        <w:tc>
          <w:tcPr>
            <w:tcW w:w="0" w:type="auto"/>
          </w:tcPr>
          <w:p w14:paraId="784CE677" w14:textId="77777777" w:rsidR="0097718B" w:rsidRDefault="00416338">
            <w:pPr>
              <w:pStyle w:val="Compact"/>
              <w:numPr>
                <w:ilvl w:val="0"/>
                <w:numId w:val="2"/>
              </w:numPr>
            </w:pPr>
            <w:r>
              <w:rPr>
                <w:b/>
                <w:bCs/>
              </w:rPr>
              <w:t>No</w:t>
            </w:r>
          </w:p>
        </w:tc>
      </w:tr>
      <w:tr w:rsidR="0097718B" w14:paraId="7B292AC7" w14:textId="77777777">
        <w:tc>
          <w:tcPr>
            <w:tcW w:w="0" w:type="auto"/>
          </w:tcPr>
          <w:p w14:paraId="5D3D09B9" w14:textId="77777777" w:rsidR="0097718B" w:rsidRDefault="00416338">
            <w:pPr>
              <w:pStyle w:val="Compact"/>
              <w:numPr>
                <w:ilvl w:val="0"/>
                <w:numId w:val="2"/>
              </w:numPr>
            </w:pPr>
            <w:r>
              <w:t>TTL</w:t>
            </w:r>
          </w:p>
        </w:tc>
        <w:tc>
          <w:tcPr>
            <w:tcW w:w="0" w:type="auto"/>
          </w:tcPr>
          <w:p w14:paraId="09AADE92" w14:textId="77777777" w:rsidR="0097718B" w:rsidRDefault="00416338">
            <w:pPr>
              <w:pStyle w:val="Compact"/>
              <w:numPr>
                <w:ilvl w:val="0"/>
                <w:numId w:val="2"/>
              </w:numPr>
            </w:pPr>
            <w:r>
              <w:rPr>
                <w:b/>
                <w:bCs/>
              </w:rPr>
              <w:t>1</w:t>
            </w:r>
          </w:p>
        </w:tc>
      </w:tr>
      <w:tr w:rsidR="0097718B" w14:paraId="29E4B5AD" w14:textId="77777777">
        <w:tc>
          <w:tcPr>
            <w:tcW w:w="0" w:type="auto"/>
          </w:tcPr>
          <w:p w14:paraId="755B06C8" w14:textId="77777777" w:rsidR="0097718B" w:rsidRDefault="00416338">
            <w:pPr>
              <w:pStyle w:val="Compact"/>
              <w:numPr>
                <w:ilvl w:val="0"/>
                <w:numId w:val="2"/>
              </w:numPr>
            </w:pPr>
            <w:r>
              <w:t>TTL unit</w:t>
            </w:r>
          </w:p>
        </w:tc>
        <w:tc>
          <w:tcPr>
            <w:tcW w:w="0" w:type="auto"/>
          </w:tcPr>
          <w:p w14:paraId="4020157A" w14:textId="77777777" w:rsidR="0097718B" w:rsidRDefault="00416338">
            <w:pPr>
              <w:pStyle w:val="Compact"/>
              <w:numPr>
                <w:ilvl w:val="0"/>
                <w:numId w:val="2"/>
              </w:numPr>
            </w:pPr>
            <w:r>
              <w:rPr>
                <w:b/>
                <w:bCs/>
              </w:rPr>
              <w:t>Hours</w:t>
            </w:r>
          </w:p>
        </w:tc>
      </w:tr>
      <w:tr w:rsidR="0097718B" w14:paraId="553FAEE7" w14:textId="77777777">
        <w:tc>
          <w:tcPr>
            <w:tcW w:w="0" w:type="auto"/>
          </w:tcPr>
          <w:p w14:paraId="461A64D8" w14:textId="77777777" w:rsidR="0097718B" w:rsidRDefault="00416338">
            <w:pPr>
              <w:pStyle w:val="Compact"/>
              <w:numPr>
                <w:ilvl w:val="0"/>
                <w:numId w:val="2"/>
              </w:numPr>
            </w:pPr>
            <w:r>
              <w:t>IP address</w:t>
            </w:r>
          </w:p>
        </w:tc>
        <w:tc>
          <w:tcPr>
            <w:tcW w:w="0" w:type="auto"/>
          </w:tcPr>
          <w:p w14:paraId="7D9B98BE" w14:textId="77777777" w:rsidR="0097718B" w:rsidRDefault="00416338">
            <w:pPr>
              <w:pStyle w:val="Compact"/>
              <w:numPr>
                <w:ilvl w:val="0"/>
                <w:numId w:val="2"/>
              </w:numPr>
            </w:pPr>
            <w:r>
              <w:t xml:space="preserve">the public IP address of </w:t>
            </w:r>
            <w:r>
              <w:rPr>
                <w:b/>
                <w:bCs/>
              </w:rPr>
              <w:t>az104-04-vm0</w:t>
            </w:r>
            <w:r>
              <w:t xml:space="preserve"> which you identified in the third exercise of this lab</w:t>
            </w:r>
          </w:p>
        </w:tc>
      </w:tr>
    </w:tbl>
    <w:p w14:paraId="0725B3C1" w14:textId="77777777" w:rsidR="0097718B" w:rsidRDefault="00416338">
      <w:pPr>
        <w:numPr>
          <w:ilvl w:val="0"/>
          <w:numId w:val="11"/>
        </w:numPr>
      </w:pPr>
      <w:r>
        <w:t xml:space="preserve">Click </w:t>
      </w:r>
      <w:r>
        <w:rPr>
          <w:b/>
          <w:bCs/>
        </w:rPr>
        <w:t>OK</w:t>
      </w:r>
    </w:p>
    <w:p w14:paraId="4C6DB2CD" w14:textId="77777777" w:rsidR="0097718B" w:rsidRDefault="00416338">
      <w:pPr>
        <w:numPr>
          <w:ilvl w:val="0"/>
          <w:numId w:val="11"/>
        </w:numPr>
      </w:pPr>
      <w:r>
        <w:t xml:space="preserve">On the DNS zone blade, click </w:t>
      </w:r>
      <w:r>
        <w:rPr>
          <w:b/>
          <w:bCs/>
        </w:rPr>
        <w:t>+ Record set</w:t>
      </w:r>
      <w:r>
        <w:t>.</w:t>
      </w:r>
    </w:p>
    <w:p w14:paraId="27714B73" w14:textId="77777777" w:rsidR="0097718B" w:rsidRDefault="00416338">
      <w:pPr>
        <w:numPr>
          <w:ilvl w:val="0"/>
          <w:numId w:val="11"/>
        </w:numPr>
      </w:pPr>
      <w:r>
        <w:t>Add a record set with the following settings (leave others with their default value</w:t>
      </w:r>
      <w:r>
        <w:t>s):</w:t>
      </w:r>
    </w:p>
    <w:tbl>
      <w:tblPr>
        <w:tblStyle w:val="Table"/>
        <w:tblW w:w="5000" w:type="pct"/>
        <w:tblLook w:val="0020" w:firstRow="1" w:lastRow="0" w:firstColumn="0" w:lastColumn="0" w:noHBand="0" w:noVBand="0"/>
      </w:tblPr>
      <w:tblGrid>
        <w:gridCol w:w="2447"/>
        <w:gridCol w:w="7175"/>
      </w:tblGrid>
      <w:tr w:rsidR="0097718B" w14:paraId="22A9322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068409C" w14:textId="77777777" w:rsidR="0097718B" w:rsidRDefault="00416338">
            <w:pPr>
              <w:pStyle w:val="Compact"/>
              <w:numPr>
                <w:ilvl w:val="0"/>
                <w:numId w:val="2"/>
              </w:numPr>
            </w:pPr>
            <w:r>
              <w:t>Setting</w:t>
            </w:r>
          </w:p>
        </w:tc>
        <w:tc>
          <w:tcPr>
            <w:tcW w:w="0" w:type="auto"/>
          </w:tcPr>
          <w:p w14:paraId="7A838599" w14:textId="77777777" w:rsidR="0097718B" w:rsidRDefault="00416338">
            <w:pPr>
              <w:pStyle w:val="Compact"/>
              <w:numPr>
                <w:ilvl w:val="0"/>
                <w:numId w:val="2"/>
              </w:numPr>
            </w:pPr>
            <w:r>
              <w:t>Value</w:t>
            </w:r>
          </w:p>
        </w:tc>
      </w:tr>
      <w:tr w:rsidR="0097718B" w14:paraId="175F5F0B" w14:textId="77777777">
        <w:tc>
          <w:tcPr>
            <w:tcW w:w="0" w:type="auto"/>
          </w:tcPr>
          <w:p w14:paraId="4FF4ACB2" w14:textId="77777777" w:rsidR="0097718B" w:rsidRDefault="00416338">
            <w:pPr>
              <w:pStyle w:val="Compact"/>
              <w:numPr>
                <w:ilvl w:val="0"/>
                <w:numId w:val="2"/>
              </w:numPr>
            </w:pPr>
            <w:r>
              <w:t>Name</w:t>
            </w:r>
          </w:p>
        </w:tc>
        <w:tc>
          <w:tcPr>
            <w:tcW w:w="0" w:type="auto"/>
          </w:tcPr>
          <w:p w14:paraId="789215E8" w14:textId="77777777" w:rsidR="0097718B" w:rsidRDefault="00416338">
            <w:pPr>
              <w:pStyle w:val="Compact"/>
              <w:numPr>
                <w:ilvl w:val="0"/>
                <w:numId w:val="2"/>
              </w:numPr>
            </w:pPr>
            <w:r>
              <w:rPr>
                <w:b/>
                <w:bCs/>
              </w:rPr>
              <w:t>az104-04-vm1</w:t>
            </w:r>
          </w:p>
        </w:tc>
      </w:tr>
      <w:tr w:rsidR="0097718B" w14:paraId="1A2A8F7A" w14:textId="77777777">
        <w:tc>
          <w:tcPr>
            <w:tcW w:w="0" w:type="auto"/>
          </w:tcPr>
          <w:p w14:paraId="40CDE2EA" w14:textId="77777777" w:rsidR="0097718B" w:rsidRDefault="00416338">
            <w:pPr>
              <w:pStyle w:val="Compact"/>
              <w:numPr>
                <w:ilvl w:val="0"/>
                <w:numId w:val="2"/>
              </w:numPr>
            </w:pPr>
            <w:r>
              <w:t>Type</w:t>
            </w:r>
          </w:p>
        </w:tc>
        <w:tc>
          <w:tcPr>
            <w:tcW w:w="0" w:type="auto"/>
          </w:tcPr>
          <w:p w14:paraId="35871482" w14:textId="77777777" w:rsidR="0097718B" w:rsidRDefault="00416338">
            <w:pPr>
              <w:pStyle w:val="Compact"/>
              <w:numPr>
                <w:ilvl w:val="0"/>
                <w:numId w:val="2"/>
              </w:numPr>
            </w:pPr>
            <w:r>
              <w:rPr>
                <w:b/>
                <w:bCs/>
              </w:rPr>
              <w:t>A</w:t>
            </w:r>
          </w:p>
        </w:tc>
      </w:tr>
      <w:tr w:rsidR="0097718B" w14:paraId="6F72670D" w14:textId="77777777">
        <w:tc>
          <w:tcPr>
            <w:tcW w:w="0" w:type="auto"/>
          </w:tcPr>
          <w:p w14:paraId="6DCF0366" w14:textId="77777777" w:rsidR="0097718B" w:rsidRDefault="00416338">
            <w:pPr>
              <w:pStyle w:val="Compact"/>
              <w:numPr>
                <w:ilvl w:val="0"/>
                <w:numId w:val="2"/>
              </w:numPr>
            </w:pPr>
            <w:r>
              <w:t>Alias record set</w:t>
            </w:r>
          </w:p>
        </w:tc>
        <w:tc>
          <w:tcPr>
            <w:tcW w:w="0" w:type="auto"/>
          </w:tcPr>
          <w:p w14:paraId="39C25638" w14:textId="77777777" w:rsidR="0097718B" w:rsidRDefault="00416338">
            <w:pPr>
              <w:pStyle w:val="Compact"/>
              <w:numPr>
                <w:ilvl w:val="0"/>
                <w:numId w:val="2"/>
              </w:numPr>
            </w:pPr>
            <w:r>
              <w:rPr>
                <w:b/>
                <w:bCs/>
              </w:rPr>
              <w:t>No</w:t>
            </w:r>
          </w:p>
        </w:tc>
      </w:tr>
      <w:tr w:rsidR="0097718B" w14:paraId="611B0756" w14:textId="77777777">
        <w:tc>
          <w:tcPr>
            <w:tcW w:w="0" w:type="auto"/>
          </w:tcPr>
          <w:p w14:paraId="12E84D38" w14:textId="77777777" w:rsidR="0097718B" w:rsidRDefault="00416338">
            <w:pPr>
              <w:pStyle w:val="Compact"/>
              <w:numPr>
                <w:ilvl w:val="0"/>
                <w:numId w:val="2"/>
              </w:numPr>
            </w:pPr>
            <w:r>
              <w:t>TTL</w:t>
            </w:r>
          </w:p>
        </w:tc>
        <w:tc>
          <w:tcPr>
            <w:tcW w:w="0" w:type="auto"/>
          </w:tcPr>
          <w:p w14:paraId="74E71B9B" w14:textId="77777777" w:rsidR="0097718B" w:rsidRDefault="00416338">
            <w:pPr>
              <w:pStyle w:val="Compact"/>
              <w:numPr>
                <w:ilvl w:val="0"/>
                <w:numId w:val="2"/>
              </w:numPr>
            </w:pPr>
            <w:r>
              <w:rPr>
                <w:b/>
                <w:bCs/>
              </w:rPr>
              <w:t>1</w:t>
            </w:r>
          </w:p>
        </w:tc>
      </w:tr>
      <w:tr w:rsidR="0097718B" w14:paraId="5303810F" w14:textId="77777777">
        <w:tc>
          <w:tcPr>
            <w:tcW w:w="0" w:type="auto"/>
          </w:tcPr>
          <w:p w14:paraId="64F55C29" w14:textId="77777777" w:rsidR="0097718B" w:rsidRDefault="00416338">
            <w:pPr>
              <w:pStyle w:val="Compact"/>
              <w:numPr>
                <w:ilvl w:val="0"/>
                <w:numId w:val="2"/>
              </w:numPr>
            </w:pPr>
            <w:r>
              <w:t>TTL unit</w:t>
            </w:r>
          </w:p>
        </w:tc>
        <w:tc>
          <w:tcPr>
            <w:tcW w:w="0" w:type="auto"/>
          </w:tcPr>
          <w:p w14:paraId="33DD7CA4" w14:textId="77777777" w:rsidR="0097718B" w:rsidRDefault="00416338">
            <w:pPr>
              <w:pStyle w:val="Compact"/>
              <w:numPr>
                <w:ilvl w:val="0"/>
                <w:numId w:val="2"/>
              </w:numPr>
            </w:pPr>
            <w:r>
              <w:rPr>
                <w:b/>
                <w:bCs/>
              </w:rPr>
              <w:t>Hours</w:t>
            </w:r>
          </w:p>
        </w:tc>
      </w:tr>
      <w:tr w:rsidR="0097718B" w14:paraId="13B32760" w14:textId="77777777">
        <w:tc>
          <w:tcPr>
            <w:tcW w:w="0" w:type="auto"/>
          </w:tcPr>
          <w:p w14:paraId="487B025A" w14:textId="77777777" w:rsidR="0097718B" w:rsidRDefault="00416338">
            <w:pPr>
              <w:pStyle w:val="Compact"/>
              <w:numPr>
                <w:ilvl w:val="0"/>
                <w:numId w:val="2"/>
              </w:numPr>
            </w:pPr>
            <w:r>
              <w:t>IP address</w:t>
            </w:r>
          </w:p>
        </w:tc>
        <w:tc>
          <w:tcPr>
            <w:tcW w:w="0" w:type="auto"/>
          </w:tcPr>
          <w:p w14:paraId="321611BC" w14:textId="77777777" w:rsidR="0097718B" w:rsidRDefault="00416338">
            <w:pPr>
              <w:pStyle w:val="Compact"/>
              <w:numPr>
                <w:ilvl w:val="0"/>
                <w:numId w:val="2"/>
              </w:numPr>
            </w:pPr>
            <w:r>
              <w:t xml:space="preserve">the public IP address of </w:t>
            </w:r>
            <w:r>
              <w:rPr>
                <w:b/>
                <w:bCs/>
              </w:rPr>
              <w:t>az104-04-vm1</w:t>
            </w:r>
            <w:r>
              <w:t xml:space="preserve"> which you identified in the third exercise of this lab</w:t>
            </w:r>
          </w:p>
        </w:tc>
      </w:tr>
    </w:tbl>
    <w:p w14:paraId="5AFA4BB1" w14:textId="77777777" w:rsidR="0097718B" w:rsidRDefault="00416338">
      <w:pPr>
        <w:numPr>
          <w:ilvl w:val="0"/>
          <w:numId w:val="11"/>
        </w:numPr>
      </w:pPr>
      <w:r>
        <w:t xml:space="preserve">Click </w:t>
      </w:r>
      <w:r>
        <w:rPr>
          <w:b/>
          <w:bCs/>
        </w:rPr>
        <w:t>OK</w:t>
      </w:r>
    </w:p>
    <w:p w14:paraId="4F369985" w14:textId="77777777" w:rsidR="0097718B" w:rsidRDefault="00416338">
      <w:pPr>
        <w:numPr>
          <w:ilvl w:val="0"/>
          <w:numId w:val="11"/>
        </w:numPr>
      </w:pPr>
      <w:r>
        <w:t xml:space="preserve">On the DNS zone blade, note the name of the </w:t>
      </w:r>
      <w:r>
        <w:rPr>
          <w:b/>
          <w:bCs/>
        </w:rPr>
        <w:t>Name server 1</w:t>
      </w:r>
      <w:r>
        <w:t xml:space="preserve"> entry.</w:t>
      </w:r>
    </w:p>
    <w:p w14:paraId="7CAC6372" w14:textId="77777777" w:rsidR="0097718B" w:rsidRDefault="00416338">
      <w:pPr>
        <w:numPr>
          <w:ilvl w:val="0"/>
          <w:numId w:val="11"/>
        </w:numPr>
      </w:pPr>
      <w:r>
        <w:t xml:space="preserve">In the Azure portal, open the </w:t>
      </w:r>
      <w:r>
        <w:rPr>
          <w:b/>
          <w:bCs/>
        </w:rPr>
        <w:t>PowerShell</w:t>
      </w:r>
      <w:r>
        <w:t xml:space="preserve"> session in </w:t>
      </w:r>
      <w:r>
        <w:rPr>
          <w:b/>
          <w:bCs/>
        </w:rPr>
        <w:t>Cloud Shell</w:t>
      </w:r>
      <w:r>
        <w:t xml:space="preserve"> by clicking on the icon in the top right of the Azure Portal.</w:t>
      </w:r>
    </w:p>
    <w:p w14:paraId="7C700E56" w14:textId="77777777" w:rsidR="0097718B" w:rsidRDefault="00416338">
      <w:pPr>
        <w:numPr>
          <w:ilvl w:val="0"/>
          <w:numId w:val="11"/>
        </w:numPr>
      </w:pPr>
      <w:r>
        <w:t>From the Cloud Shell pane, run the following to test external nam</w:t>
      </w:r>
      <w:r>
        <w:t xml:space="preserve">e resolution of the </w:t>
      </w:r>
      <w:r>
        <w:rPr>
          <w:b/>
          <w:bCs/>
        </w:rPr>
        <w:t>az104-04-vm0</w:t>
      </w:r>
      <w:r>
        <w:t xml:space="preserve"> DNS record set in the the newly created DNS zone (replace the placeholder </w:t>
      </w:r>
      <w:r>
        <w:rPr>
          <w:rStyle w:val="VerbatimChar"/>
        </w:rPr>
        <w:t>[Name server 1]</w:t>
      </w:r>
      <w:r>
        <w:t xml:space="preserve"> with the name of </w:t>
      </w:r>
      <w:r>
        <w:rPr>
          <w:b/>
          <w:bCs/>
        </w:rPr>
        <w:t>Name server 1</w:t>
      </w:r>
      <w:r>
        <w:t xml:space="preserve"> you noted earlier in this task and the </w:t>
      </w:r>
      <w:r>
        <w:rPr>
          <w:rStyle w:val="VerbatimChar"/>
        </w:rPr>
        <w:t>[domain name]</w:t>
      </w:r>
      <w:r>
        <w:t xml:space="preserve"> placeholder with the name of the DNS domain you c</w:t>
      </w:r>
      <w:r>
        <w:t>reated earlier in this task):</w:t>
      </w:r>
    </w:p>
    <w:p w14:paraId="71E2F83E" w14:textId="77777777" w:rsidR="0097718B" w:rsidRDefault="00416338">
      <w:pPr>
        <w:pStyle w:val="SourceCode"/>
        <w:numPr>
          <w:ilvl w:val="0"/>
          <w:numId w:val="2"/>
        </w:numPr>
      </w:pPr>
      <w:r>
        <w:rPr>
          <w:rStyle w:val="NormalTok"/>
        </w:rPr>
        <w:t>nslookup az104</w:t>
      </w:r>
      <w:r>
        <w:rPr>
          <w:rStyle w:val="OperatorTok"/>
        </w:rPr>
        <w:t>-</w:t>
      </w:r>
      <w:r>
        <w:rPr>
          <w:rStyle w:val="NormalTok"/>
        </w:rPr>
        <w:t>04</w:t>
      </w:r>
      <w:r>
        <w:rPr>
          <w:rStyle w:val="OperatorTok"/>
        </w:rPr>
        <w:t>-</w:t>
      </w:r>
      <w:r>
        <w:rPr>
          <w:rStyle w:val="NormalTok"/>
        </w:rPr>
        <w:t>vm0</w:t>
      </w:r>
      <w:r>
        <w:rPr>
          <w:rStyle w:val="OperatorTok"/>
        </w:rPr>
        <w:t>.[</w:t>
      </w:r>
      <w:r>
        <w:rPr>
          <w:rStyle w:val="NormalTok"/>
        </w:rPr>
        <w:t>domain name</w:t>
      </w:r>
      <w:r>
        <w:rPr>
          <w:rStyle w:val="OperatorTok"/>
        </w:rPr>
        <w:t>]</w:t>
      </w:r>
      <w:r>
        <w:rPr>
          <w:rStyle w:val="NormalTok"/>
        </w:rPr>
        <w:t xml:space="preserve"> </w:t>
      </w:r>
      <w:r>
        <w:rPr>
          <w:rStyle w:val="OperatorTok"/>
        </w:rPr>
        <w:t>[</w:t>
      </w:r>
      <w:r>
        <w:rPr>
          <w:rStyle w:val="NormalTok"/>
        </w:rPr>
        <w:t>Name server 1</w:t>
      </w:r>
      <w:r>
        <w:rPr>
          <w:rStyle w:val="OperatorTok"/>
        </w:rPr>
        <w:t>]</w:t>
      </w:r>
    </w:p>
    <w:p w14:paraId="2B5A5E3B" w14:textId="77777777" w:rsidR="0097718B" w:rsidRDefault="00416338">
      <w:pPr>
        <w:numPr>
          <w:ilvl w:val="0"/>
          <w:numId w:val="11"/>
        </w:numPr>
      </w:pPr>
      <w:r>
        <w:t xml:space="preserve">Verify that the output of the command includes the public IP address of </w:t>
      </w:r>
      <w:r>
        <w:rPr>
          <w:b/>
          <w:bCs/>
        </w:rPr>
        <w:t>az104-04-vm0</w:t>
      </w:r>
      <w:r>
        <w:t>.</w:t>
      </w:r>
    </w:p>
    <w:p w14:paraId="44DDD314" w14:textId="77777777" w:rsidR="0097718B" w:rsidRDefault="00416338">
      <w:pPr>
        <w:numPr>
          <w:ilvl w:val="0"/>
          <w:numId w:val="11"/>
        </w:numPr>
      </w:pPr>
      <w:r>
        <w:t xml:space="preserve">From the Cloud Shell pane, run the following to test external name resolution of the </w:t>
      </w:r>
      <w:r>
        <w:rPr>
          <w:b/>
          <w:bCs/>
        </w:rPr>
        <w:t>az104-04-vm1</w:t>
      </w:r>
      <w:r>
        <w:t xml:space="preserve"> DNS record set in the the newly created DNS zone (replace the placeholder </w:t>
      </w:r>
      <w:r>
        <w:rPr>
          <w:rStyle w:val="VerbatimChar"/>
        </w:rPr>
        <w:t>[Name server 1]</w:t>
      </w:r>
      <w:r>
        <w:t xml:space="preserve"> with the name of </w:t>
      </w:r>
      <w:r>
        <w:rPr>
          <w:b/>
          <w:bCs/>
        </w:rPr>
        <w:t>Name server 1</w:t>
      </w:r>
      <w:r>
        <w:t xml:space="preserve"> you noted earlier in this task and th</w:t>
      </w:r>
      <w:r>
        <w:t xml:space="preserve">e </w:t>
      </w:r>
      <w:r>
        <w:rPr>
          <w:rStyle w:val="VerbatimChar"/>
        </w:rPr>
        <w:t>[domain name]</w:t>
      </w:r>
      <w:r>
        <w:t xml:space="preserve"> placeholder with the name of the DNS domain you created earlier in this task):</w:t>
      </w:r>
    </w:p>
    <w:p w14:paraId="0CF77159" w14:textId="77777777" w:rsidR="0097718B" w:rsidRDefault="00416338">
      <w:pPr>
        <w:pStyle w:val="SourceCode"/>
        <w:numPr>
          <w:ilvl w:val="0"/>
          <w:numId w:val="2"/>
        </w:numPr>
      </w:pPr>
      <w:r>
        <w:rPr>
          <w:rStyle w:val="NormalTok"/>
        </w:rPr>
        <w:t>nslookup az104</w:t>
      </w:r>
      <w:r>
        <w:rPr>
          <w:rStyle w:val="OperatorTok"/>
        </w:rPr>
        <w:t>-</w:t>
      </w:r>
      <w:r>
        <w:rPr>
          <w:rStyle w:val="NormalTok"/>
        </w:rPr>
        <w:t>04</w:t>
      </w:r>
      <w:r>
        <w:rPr>
          <w:rStyle w:val="OperatorTok"/>
        </w:rPr>
        <w:t>-</w:t>
      </w:r>
      <w:r>
        <w:rPr>
          <w:rStyle w:val="NormalTok"/>
        </w:rPr>
        <w:t>vm1</w:t>
      </w:r>
      <w:r>
        <w:rPr>
          <w:rStyle w:val="OperatorTok"/>
        </w:rPr>
        <w:t>.[</w:t>
      </w:r>
      <w:r>
        <w:rPr>
          <w:rStyle w:val="NormalTok"/>
        </w:rPr>
        <w:t>domain name</w:t>
      </w:r>
      <w:r>
        <w:rPr>
          <w:rStyle w:val="OperatorTok"/>
        </w:rPr>
        <w:t>]</w:t>
      </w:r>
      <w:r>
        <w:rPr>
          <w:rStyle w:val="NormalTok"/>
        </w:rPr>
        <w:t xml:space="preserve"> </w:t>
      </w:r>
      <w:r>
        <w:rPr>
          <w:rStyle w:val="OperatorTok"/>
        </w:rPr>
        <w:t>[</w:t>
      </w:r>
      <w:r>
        <w:rPr>
          <w:rStyle w:val="NormalTok"/>
        </w:rPr>
        <w:t>Name server 1</w:t>
      </w:r>
      <w:r>
        <w:rPr>
          <w:rStyle w:val="OperatorTok"/>
        </w:rPr>
        <w:t>]</w:t>
      </w:r>
    </w:p>
    <w:p w14:paraId="0BC416F6" w14:textId="77777777" w:rsidR="0097718B" w:rsidRDefault="00416338">
      <w:pPr>
        <w:numPr>
          <w:ilvl w:val="0"/>
          <w:numId w:val="11"/>
        </w:numPr>
      </w:pPr>
      <w:r>
        <w:t xml:space="preserve">Verify that the output of the command includes the public IP address of </w:t>
      </w:r>
      <w:r>
        <w:rPr>
          <w:b/>
          <w:bCs/>
        </w:rPr>
        <w:t>az104-04-vm1</w:t>
      </w:r>
      <w:r>
        <w:t>.</w:t>
      </w:r>
    </w:p>
    <w:p w14:paraId="7CB1949C" w14:textId="77777777" w:rsidR="0097718B" w:rsidRDefault="00416338">
      <w:pPr>
        <w:pStyle w:val="berschrift4"/>
      </w:pPr>
      <w:bookmarkStart w:id="14" w:name="clean-up-resources"/>
      <w:bookmarkEnd w:id="13"/>
      <w:r>
        <w:t>Clean up resources</w:t>
      </w:r>
    </w:p>
    <w:p w14:paraId="439F1C2F" w14:textId="77777777" w:rsidR="0097718B" w:rsidRDefault="00416338">
      <w:pPr>
        <w:pStyle w:val="Blocktext"/>
      </w:pPr>
      <w:r>
        <w:rPr>
          <w:b/>
          <w:bCs/>
        </w:rPr>
        <w:t>Note</w:t>
      </w:r>
      <w:r>
        <w:t>: Remember to remove any newly created Azure resources that you no longer use. Removing unused resources ensures you will not see unexpected charges.</w:t>
      </w:r>
    </w:p>
    <w:p w14:paraId="4A090620" w14:textId="77777777" w:rsidR="0097718B" w:rsidRDefault="00416338">
      <w:pPr>
        <w:pStyle w:val="Blocktext"/>
      </w:pPr>
      <w:r>
        <w:rPr>
          <w:b/>
          <w:bCs/>
        </w:rPr>
        <w:t>Note</w:t>
      </w:r>
      <w:r>
        <w:t>: Don’t worry if the lab resources cannot be immediately removed. Sometimes res</w:t>
      </w:r>
      <w:r>
        <w:t>ources have dependencies and take a longer time to delete. It is a common Administrator task to monitor resource usage, so just periodically review your resources in the Portal to see how the cleanup is going.</w:t>
      </w:r>
    </w:p>
    <w:p w14:paraId="573CC54D" w14:textId="77777777" w:rsidR="0097718B" w:rsidRDefault="00416338">
      <w:pPr>
        <w:numPr>
          <w:ilvl w:val="0"/>
          <w:numId w:val="12"/>
        </w:numPr>
      </w:pPr>
      <w:r>
        <w:t xml:space="preserve">In the Azure portal, open the </w:t>
      </w:r>
      <w:r>
        <w:rPr>
          <w:b/>
          <w:bCs/>
        </w:rPr>
        <w:t>PowerShell</w:t>
      </w:r>
      <w:r>
        <w:t xml:space="preserve"> sessi</w:t>
      </w:r>
      <w:r>
        <w:t xml:space="preserve">on within the </w:t>
      </w:r>
      <w:r>
        <w:rPr>
          <w:b/>
          <w:bCs/>
        </w:rPr>
        <w:t>Cloud Shell</w:t>
      </w:r>
      <w:r>
        <w:t xml:space="preserve"> pane.</w:t>
      </w:r>
    </w:p>
    <w:p w14:paraId="516A0658" w14:textId="77777777" w:rsidR="0097718B" w:rsidRDefault="00416338">
      <w:pPr>
        <w:numPr>
          <w:ilvl w:val="0"/>
          <w:numId w:val="12"/>
        </w:numPr>
      </w:pPr>
      <w:r>
        <w:t>List all resource groups created throughout the labs of this module by running the following command:</w:t>
      </w:r>
    </w:p>
    <w:p w14:paraId="6B8242F8" w14:textId="77777777" w:rsidR="0097718B" w:rsidRDefault="00416338">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04</w:t>
      </w:r>
      <w:r>
        <w:rPr>
          <w:rStyle w:val="OperatorTok"/>
        </w:rPr>
        <w:t>*</w:t>
      </w:r>
      <w:r>
        <w:rPr>
          <w:rStyle w:val="NormalTok"/>
        </w:rPr>
        <w:t>'</w:t>
      </w:r>
    </w:p>
    <w:p w14:paraId="7F501E99" w14:textId="77777777" w:rsidR="0097718B" w:rsidRDefault="00416338">
      <w:pPr>
        <w:numPr>
          <w:ilvl w:val="0"/>
          <w:numId w:val="12"/>
        </w:numPr>
      </w:pPr>
      <w:r>
        <w:t>Delete all resource groups you created throughout the labs of this module by running</w:t>
      </w:r>
      <w:r>
        <w:t xml:space="preserve"> the following command:</w:t>
      </w:r>
    </w:p>
    <w:p w14:paraId="3FB2D32F" w14:textId="77777777" w:rsidR="0097718B" w:rsidRDefault="00416338">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04</w:t>
      </w:r>
      <w:r>
        <w:rPr>
          <w:rStyle w:val="OperatorTok"/>
        </w:rPr>
        <w:t>*</w:t>
      </w:r>
      <w:r>
        <w:rPr>
          <w:rStyle w:val="NormalTok"/>
        </w:rPr>
        <w:t xml:space="preserve">' </w:t>
      </w:r>
      <w:r>
        <w:rPr>
          <w:rStyle w:val="OperatorTok"/>
        </w:rPr>
        <w:t>|</w:t>
      </w:r>
      <w:r>
        <w:rPr>
          <w:rStyle w:val="NormalTok"/>
        </w:rPr>
        <w:t xml:space="preserve"> Remove</w:t>
      </w:r>
      <w:r>
        <w:rPr>
          <w:rStyle w:val="OperatorTok"/>
        </w:rPr>
        <w:t>-</w:t>
      </w:r>
      <w:r>
        <w:rPr>
          <w:rStyle w:val="NormalTok"/>
        </w:rPr>
        <w:t xml:space="preserve">AzResourceGroup </w:t>
      </w:r>
      <w:r>
        <w:rPr>
          <w:rStyle w:val="OperatorTok"/>
        </w:rPr>
        <w:t>-</w:t>
      </w:r>
      <w:r>
        <w:rPr>
          <w:rStyle w:val="NormalTok"/>
        </w:rPr>
        <w:t xml:space="preserve">Force </w:t>
      </w:r>
      <w:r>
        <w:rPr>
          <w:rStyle w:val="OperatorTok"/>
        </w:rPr>
        <w:t>-</w:t>
      </w:r>
      <w:r>
        <w:rPr>
          <w:rStyle w:val="NormalTok"/>
        </w:rPr>
        <w:t>AsJob</w:t>
      </w:r>
    </w:p>
    <w:p w14:paraId="4A5C98CD" w14:textId="77777777" w:rsidR="0097718B" w:rsidRDefault="00416338">
      <w:pPr>
        <w:pStyle w:val="Blocktext"/>
        <w:numPr>
          <w:ilvl w:val="0"/>
          <w:numId w:val="2"/>
        </w:numPr>
      </w:pPr>
      <w:r>
        <w:rPr>
          <w:b/>
          <w:bCs/>
        </w:rPr>
        <w:t>Note</w:t>
      </w:r>
      <w:r>
        <w:t xml:space="preserve">: The command executes asynchronously (as determined by the -AsJob parameter), so while you will be able to run another PowerShell command immediately </w:t>
      </w:r>
      <w:r>
        <w:t>afterwards within the same PowerShell session, it will take a few minutes before the resource groups are actually removed.</w:t>
      </w:r>
    </w:p>
    <w:p w14:paraId="5D5ECB6F" w14:textId="77777777" w:rsidR="0097718B" w:rsidRDefault="00416338">
      <w:pPr>
        <w:pStyle w:val="berschrift4"/>
      </w:pPr>
      <w:bookmarkStart w:id="15" w:name="review"/>
      <w:bookmarkEnd w:id="14"/>
      <w:r>
        <w:t>Review</w:t>
      </w:r>
    </w:p>
    <w:p w14:paraId="18AF4ECC" w14:textId="77777777" w:rsidR="0097718B" w:rsidRDefault="00416338">
      <w:pPr>
        <w:pStyle w:val="FirstParagraph"/>
      </w:pPr>
      <w:r>
        <w:t>In this lab, you have:</w:t>
      </w:r>
    </w:p>
    <w:p w14:paraId="186EAA0D" w14:textId="77777777" w:rsidR="0097718B" w:rsidRDefault="00416338">
      <w:pPr>
        <w:pStyle w:val="Compact"/>
        <w:numPr>
          <w:ilvl w:val="0"/>
          <w:numId w:val="13"/>
        </w:numPr>
      </w:pPr>
      <w:r>
        <w:t>Created and configured a virtual network</w:t>
      </w:r>
    </w:p>
    <w:p w14:paraId="687E6234" w14:textId="77777777" w:rsidR="0097718B" w:rsidRDefault="00416338">
      <w:pPr>
        <w:pStyle w:val="Compact"/>
        <w:numPr>
          <w:ilvl w:val="0"/>
          <w:numId w:val="13"/>
        </w:numPr>
      </w:pPr>
      <w:r>
        <w:t>Deployed virtual machines into the virtual network</w:t>
      </w:r>
    </w:p>
    <w:p w14:paraId="538A488B" w14:textId="77777777" w:rsidR="0097718B" w:rsidRDefault="00416338">
      <w:pPr>
        <w:pStyle w:val="Compact"/>
        <w:numPr>
          <w:ilvl w:val="0"/>
          <w:numId w:val="13"/>
        </w:numPr>
      </w:pPr>
      <w:r>
        <w:t xml:space="preserve">Configured </w:t>
      </w:r>
      <w:r>
        <w:t>private and public IP addresses of Azure VMs</w:t>
      </w:r>
    </w:p>
    <w:p w14:paraId="7B0DECA9" w14:textId="77777777" w:rsidR="0097718B" w:rsidRDefault="00416338">
      <w:pPr>
        <w:pStyle w:val="Compact"/>
        <w:numPr>
          <w:ilvl w:val="0"/>
          <w:numId w:val="13"/>
        </w:numPr>
      </w:pPr>
      <w:r>
        <w:t>Configured network security groups</w:t>
      </w:r>
    </w:p>
    <w:p w14:paraId="603D0C60" w14:textId="77777777" w:rsidR="0097718B" w:rsidRDefault="00416338">
      <w:pPr>
        <w:pStyle w:val="Compact"/>
        <w:numPr>
          <w:ilvl w:val="0"/>
          <w:numId w:val="13"/>
        </w:numPr>
      </w:pPr>
      <w:r>
        <w:t>Configured Azure DNS for internal name resolution</w:t>
      </w:r>
    </w:p>
    <w:p w14:paraId="211097D1" w14:textId="77777777" w:rsidR="0097718B" w:rsidRDefault="00416338">
      <w:pPr>
        <w:pStyle w:val="Compact"/>
        <w:numPr>
          <w:ilvl w:val="0"/>
          <w:numId w:val="13"/>
        </w:numPr>
      </w:pPr>
      <w:r>
        <w:t>Configured Azure DNS for external name resolution</w:t>
      </w:r>
    </w:p>
    <w:bookmarkEnd w:id="15"/>
    <w:bookmarkEnd w:id="7"/>
    <w:bookmarkEnd w:id="6"/>
    <w:bookmarkEnd w:id="1"/>
    <w:sectPr w:rsidR="0097718B">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11257" w14:textId="77777777" w:rsidR="00000000" w:rsidRDefault="00416338">
      <w:pPr>
        <w:spacing w:after="0"/>
      </w:pPr>
      <w:r>
        <w:separator/>
      </w:r>
    </w:p>
  </w:endnote>
  <w:endnote w:type="continuationSeparator" w:id="0">
    <w:p w14:paraId="57B4F853" w14:textId="77777777" w:rsidR="00000000" w:rsidRDefault="004163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381E" w14:textId="77777777" w:rsidR="00416338" w:rsidRDefault="004163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E169" w14:textId="5EAA63C8" w:rsidR="00416338" w:rsidRDefault="00416338">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39BBD" w14:textId="77777777" w:rsidR="00416338" w:rsidRDefault="004163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06CBE" w14:textId="77777777" w:rsidR="0097718B" w:rsidRDefault="00416338">
      <w:r>
        <w:separator/>
      </w:r>
    </w:p>
  </w:footnote>
  <w:footnote w:type="continuationSeparator" w:id="0">
    <w:p w14:paraId="0876978D" w14:textId="77777777" w:rsidR="0097718B" w:rsidRDefault="0041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DD25" w14:textId="77777777" w:rsidR="00416338" w:rsidRDefault="0041633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DA2A" w14:textId="77777777" w:rsidR="00416338" w:rsidRDefault="0041633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F9E71" w14:textId="77777777" w:rsidR="00416338" w:rsidRDefault="0041633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ED603230"/>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4CAA8C9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9A50842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1945305342">
    <w:abstractNumId w:val="3"/>
  </w:num>
  <w:num w:numId="2" w16cid:durableId="1625455532">
    <w:abstractNumId w:val="0"/>
  </w:num>
  <w:num w:numId="3" w16cid:durableId="720715975">
    <w:abstractNumId w:val="1"/>
  </w:num>
  <w:num w:numId="4" w16cid:durableId="11191064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559786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9612184">
    <w:abstractNumId w:val="1"/>
  </w:num>
  <w:num w:numId="7" w16cid:durableId="2058821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4408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742618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67964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18124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62328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36938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416338"/>
    <w:rsid w:val="004E29B3"/>
    <w:rsid w:val="00590D07"/>
    <w:rsid w:val="00784D58"/>
    <w:rsid w:val="008D6863"/>
    <w:rsid w:val="0097718B"/>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9ADEF"/>
  <w15:docId w15:val="{695B6F56-2433-4299-A304-CDC0ADD7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416338"/>
    <w:pPr>
      <w:tabs>
        <w:tab w:val="center" w:pos="4536"/>
        <w:tab w:val="right" w:pos="9072"/>
      </w:tabs>
      <w:spacing w:after="0"/>
    </w:pPr>
  </w:style>
  <w:style w:type="character" w:customStyle="1" w:styleId="KopfzeileZchn">
    <w:name w:val="Kopfzeile Zchn"/>
    <w:basedOn w:val="Absatz-Standardschriftart"/>
    <w:link w:val="Kopfzeile"/>
    <w:rsid w:val="00416338"/>
  </w:style>
  <w:style w:type="paragraph" w:styleId="Fuzeile">
    <w:name w:val="footer"/>
    <w:basedOn w:val="Standard"/>
    <w:link w:val="FuzeileZchn"/>
    <w:unhideWhenUsed/>
    <w:rsid w:val="00416338"/>
    <w:pPr>
      <w:tabs>
        <w:tab w:val="center" w:pos="4536"/>
        <w:tab w:val="right" w:pos="9072"/>
      </w:tabs>
      <w:spacing w:after="0"/>
    </w:pPr>
  </w:style>
  <w:style w:type="character" w:customStyle="1" w:styleId="FuzeileZchn">
    <w:name w:val="Fußzeile Zchn"/>
    <w:basedOn w:val="Absatz-Standardschriftart"/>
    <w:link w:val="Fuzeile"/>
    <w:rsid w:val="00416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azure.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godaddy.com/domains/domain-name-search" TargetMode="External"/><Relationship Id="rId4" Type="http://schemas.openxmlformats.org/officeDocument/2006/relationships/webSettings" Target="webSettings.xml"/><Relationship Id="rId9" Type="http://schemas.openxmlformats.org/officeDocument/2006/relationships/hyperlink" Target="https://docs.microsoft.com/en-us/azure/azure-resource-manager/templates/deploy-cli"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2513</Words>
  <Characters>15832</Characters>
  <Application>Microsoft Office Word</Application>
  <DocSecurity>0</DocSecurity>
  <Lines>131</Lines>
  <Paragraphs>36</Paragraphs>
  <ScaleCrop>false</ScaleCrop>
  <Company/>
  <LinksUpToDate>false</LinksUpToDate>
  <CharactersWithSpaces>18309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2022-11-06T11:25:00Z</dcterms:created>
  <dcterms:modified xsi:type="dcterms:W3CDTF">2022-11-06T11:25:00Z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